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7B2" w14:textId="471013EC" w:rsidR="00AD0D32" w:rsidRPr="000971FF" w:rsidRDefault="00AD0D32" w:rsidP="00AD0D3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B49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233C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9233C" w:rsidRPr="000971FF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064346">
        <w:rPr>
          <w:rFonts w:ascii="Times New Roman" w:hAnsi="Times New Roman" w:cs="Times New Roman"/>
          <w:b/>
          <w:bCs/>
          <w:sz w:val="30"/>
          <w:szCs w:val="30"/>
        </w:rPr>
        <w:t>Симметрия. Разрезания</w:t>
      </w:r>
      <w:r w:rsidR="006078D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4346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9233C" w:rsidRPr="000971FF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9233C" w:rsidRPr="000971FF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3C728D1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0"/>
        <w:jc w:val="both"/>
        <w:rPr>
          <w:snapToGrid w:val="0"/>
          <w:sz w:val="30"/>
          <w:szCs w:val="30"/>
        </w:rPr>
      </w:pPr>
      <w:bookmarkStart w:id="0" w:name="problem_87994"/>
      <w:r w:rsidRPr="00EB6ED3">
        <w:rPr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0CEC50F5" wp14:editId="60EA71F0">
            <wp:simplePos x="0" y="0"/>
            <wp:positionH relativeFrom="column">
              <wp:posOffset>5104130</wp:posOffset>
            </wp:positionH>
            <wp:positionV relativeFrom="paragraph">
              <wp:posOffset>15240</wp:posOffset>
            </wp:positionV>
            <wp:extent cx="160020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343" y="21146"/>
                <wp:lineTo x="2134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ED3">
        <w:rPr>
          <w:snapToGrid w:val="0"/>
          <w:sz w:val="30"/>
          <w:szCs w:val="30"/>
        </w:rPr>
        <w:t>На рисунке изображены варежки одного размера. Со стороны ладони они белые, а с тыльной стороны – черные. Сколько целых пар варежек нарисовано?</w:t>
      </w:r>
    </w:p>
    <w:p w14:paraId="4A75A77A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0"/>
        <w:jc w:val="both"/>
        <w:rPr>
          <w:snapToGrid w:val="0"/>
          <w:sz w:val="30"/>
          <w:szCs w:val="30"/>
        </w:rPr>
      </w:pPr>
      <w:r w:rsidRPr="00EB6ED3">
        <w:rPr>
          <w:snapToGrid w:val="0"/>
          <w:sz w:val="30"/>
          <w:szCs w:val="30"/>
        </w:rPr>
        <w:t>Постройте зеркальное отражение следующей змейки:</w:t>
      </w:r>
    </w:p>
    <w:bookmarkStart w:id="1" w:name="_MON_1767533554"/>
    <w:bookmarkEnd w:id="1"/>
    <w:p w14:paraId="1EA6CD16" w14:textId="24DC23C0" w:rsidR="00064346" w:rsidRPr="00EB6ED3" w:rsidRDefault="00064346" w:rsidP="00064346">
      <w:pPr>
        <w:spacing w:before="120" w:after="240"/>
        <w:ind w:firstLine="567"/>
        <w:rPr>
          <w:rStyle w:val="a7"/>
          <w:rFonts w:eastAsiaTheme="minorHAnsi"/>
          <w:sz w:val="30"/>
          <w:szCs w:val="30"/>
        </w:rPr>
      </w:pPr>
      <w:r>
        <w:object w:dxaOrig="5145" w:dyaOrig="3480" w14:anchorId="73DEC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pt;height:167pt" o:ole="" o:allowoverlap="f">
            <v:imagedata r:id="rId7" o:title=""/>
          </v:shape>
          <o:OLEObject Type="Embed" ProgID="Word.Picture.8" ShapeID="_x0000_i1025" DrawAspect="Content" ObjectID="_1767541143" r:id="rId8"/>
        </w:object>
      </w:r>
    </w:p>
    <w:p w14:paraId="4135F533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EB6ED3">
        <w:rPr>
          <w:snapToGrid w:val="0"/>
          <w:sz w:val="30"/>
          <w:szCs w:val="30"/>
        </w:rPr>
        <w:t>Боб сложил квадратный лист бумаги и проткнул в нем дырку. Потом он развернул лист и увидел то, что изображено на левом рисунке. Как могли выглядеть линии сгиба?</w:t>
      </w:r>
    </w:p>
    <w:p w14:paraId="4E0C8283" w14:textId="77777777" w:rsidR="00064346" w:rsidRPr="00EB6ED3" w:rsidRDefault="00064346" w:rsidP="00064346">
      <w:pPr>
        <w:pStyle w:val="a4"/>
        <w:spacing w:before="120" w:after="240"/>
        <w:ind w:left="454"/>
        <w:jc w:val="both"/>
        <w:rPr>
          <w:rFonts w:ascii="Lora" w:hAnsi="Lora"/>
          <w:color w:val="333333"/>
          <w:sz w:val="30"/>
          <w:szCs w:val="30"/>
          <w:shd w:val="clear" w:color="auto" w:fill="FFFFFF"/>
        </w:rPr>
      </w:pPr>
      <w:r w:rsidRPr="00EB6ED3">
        <w:rPr>
          <w:noProof/>
          <w:snapToGrid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9D700E4" wp14:editId="3849E20D">
            <wp:simplePos x="0" y="0"/>
            <wp:positionH relativeFrom="margin">
              <wp:posOffset>4107815</wp:posOffset>
            </wp:positionH>
            <wp:positionV relativeFrom="paragraph">
              <wp:posOffset>1631315</wp:posOffset>
            </wp:positionV>
            <wp:extent cx="2507615" cy="1424305"/>
            <wp:effectExtent l="0" t="0" r="6985" b="444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ED3">
        <w:rPr>
          <w:noProof/>
          <w:snapToGrid w:val="0"/>
          <w:sz w:val="30"/>
          <w:szCs w:val="30"/>
        </w:rPr>
        <w:drawing>
          <wp:inline distT="0" distB="0" distL="0" distR="0" wp14:anchorId="0571E18C" wp14:editId="243CBC35">
            <wp:extent cx="6617970" cy="1474470"/>
            <wp:effectExtent l="0" t="0" r="0" b="0"/>
            <wp:docPr id="11" name="Рисунок 11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Прямоуголь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C563" w14:textId="147A13C0" w:rsidR="00064346" w:rsidRDefault="00064346" w:rsidP="00064346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EB6ED3">
        <w:rPr>
          <w:snapToGrid w:val="0"/>
          <w:sz w:val="30"/>
          <w:szCs w:val="30"/>
        </w:rPr>
        <w:t>Придумайте, по каким линиям нужно перегнуть бумагу и проткнуть потом всего одну дырку, чтобы после разворачивания рисунок из дырок выглядел как на рисунке.</w:t>
      </w:r>
    </w:p>
    <w:p w14:paraId="254199AF" w14:textId="29A6A607" w:rsidR="004C0FBA" w:rsidRPr="00917F59" w:rsidRDefault="00BC1812" w:rsidP="004C0FBA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917F59">
        <w:rPr>
          <w:snapToGrid w:val="0"/>
          <w:sz w:val="30"/>
          <w:szCs w:val="30"/>
        </w:rPr>
        <w:t xml:space="preserve">Легко разрезать квадрат на два равных </w:t>
      </w:r>
      <w:r w:rsidR="00917F59">
        <w:rPr>
          <w:snapToGrid w:val="0"/>
          <w:sz w:val="30"/>
          <w:szCs w:val="30"/>
        </w:rPr>
        <w:t>треугольника</w:t>
      </w:r>
      <w:r w:rsidRPr="00917F59">
        <w:rPr>
          <w:snapToGrid w:val="0"/>
          <w:sz w:val="30"/>
          <w:szCs w:val="30"/>
        </w:rPr>
        <w:t xml:space="preserve"> или на два равных </w:t>
      </w:r>
      <w:r w:rsidR="00917F59">
        <w:rPr>
          <w:snapToGrid w:val="0"/>
          <w:sz w:val="30"/>
          <w:szCs w:val="30"/>
        </w:rPr>
        <w:t>прямоугольника</w:t>
      </w:r>
      <w:r w:rsidRPr="00917F59">
        <w:rPr>
          <w:snapToGrid w:val="0"/>
          <w:sz w:val="30"/>
          <w:szCs w:val="30"/>
        </w:rPr>
        <w:t xml:space="preserve">. </w:t>
      </w:r>
      <w:r w:rsidR="00EC29CB">
        <w:rPr>
          <w:snapToGrid w:val="0"/>
          <w:sz w:val="30"/>
          <w:szCs w:val="30"/>
        </w:rPr>
        <w:t>А как разрезать квадрат на два равных многоугольника с другим числом сторон?</w:t>
      </w:r>
      <w:r w:rsidR="00782192">
        <w:rPr>
          <w:snapToGrid w:val="0"/>
          <w:sz w:val="30"/>
          <w:szCs w:val="30"/>
        </w:rPr>
        <w:t xml:space="preserve"> </w:t>
      </w:r>
      <w:r w:rsidR="004C0FBA" w:rsidRPr="00917F59">
        <w:rPr>
          <w:snapToGrid w:val="0"/>
          <w:sz w:val="30"/>
          <w:szCs w:val="30"/>
        </w:rPr>
        <w:t>Разрежьте квадрат</w:t>
      </w:r>
      <w:r w:rsidR="00BC053A">
        <w:rPr>
          <w:snapToGrid w:val="0"/>
          <w:sz w:val="30"/>
          <w:szCs w:val="30"/>
        </w:rPr>
        <w:t xml:space="preserve"> на</w:t>
      </w:r>
      <w:r w:rsidR="004C0FBA" w:rsidRPr="00917F59">
        <w:rPr>
          <w:snapToGrid w:val="0"/>
          <w:sz w:val="30"/>
          <w:szCs w:val="30"/>
        </w:rPr>
        <w:tab/>
      </w:r>
      <w:r w:rsidR="004C0FBA" w:rsidRPr="00917F59">
        <w:rPr>
          <w:snapToGrid w:val="0"/>
          <w:sz w:val="30"/>
          <w:szCs w:val="30"/>
        </w:rPr>
        <w:br/>
        <w:t xml:space="preserve">а) </w:t>
      </w:r>
      <w:bookmarkEnd w:id="0"/>
      <w:r w:rsidR="00BC053A" w:rsidRPr="00917F59">
        <w:rPr>
          <w:snapToGrid w:val="0"/>
          <w:sz w:val="30"/>
          <w:szCs w:val="30"/>
        </w:rPr>
        <w:t>два равных</w:t>
      </w:r>
      <w:r w:rsidR="00BC053A">
        <w:rPr>
          <w:snapToGrid w:val="0"/>
          <w:sz w:val="30"/>
          <w:szCs w:val="30"/>
        </w:rPr>
        <w:t xml:space="preserve"> </w:t>
      </w:r>
      <w:r w:rsidR="00782192">
        <w:rPr>
          <w:snapToGrid w:val="0"/>
          <w:sz w:val="30"/>
          <w:szCs w:val="30"/>
        </w:rPr>
        <w:t>шестиугольника</w:t>
      </w:r>
      <w:r w:rsidR="004C0FBA" w:rsidRPr="00917F59">
        <w:rPr>
          <w:snapToGrid w:val="0"/>
          <w:sz w:val="30"/>
          <w:szCs w:val="30"/>
        </w:rPr>
        <w:tab/>
      </w:r>
      <w:r w:rsidR="004C0FBA" w:rsidRPr="00917F59">
        <w:rPr>
          <w:snapToGrid w:val="0"/>
          <w:sz w:val="30"/>
          <w:szCs w:val="30"/>
        </w:rPr>
        <w:br/>
        <w:t xml:space="preserve">б) </w:t>
      </w:r>
      <w:r w:rsidR="00BC053A" w:rsidRPr="00917F59">
        <w:rPr>
          <w:snapToGrid w:val="0"/>
          <w:sz w:val="30"/>
          <w:szCs w:val="30"/>
        </w:rPr>
        <w:t>два равных</w:t>
      </w:r>
      <w:r w:rsidR="00BC053A">
        <w:rPr>
          <w:snapToGrid w:val="0"/>
          <w:sz w:val="30"/>
          <w:szCs w:val="30"/>
        </w:rPr>
        <w:t xml:space="preserve"> </w:t>
      </w:r>
      <w:r w:rsidR="005D0A2E">
        <w:rPr>
          <w:snapToGrid w:val="0"/>
          <w:sz w:val="30"/>
          <w:szCs w:val="30"/>
        </w:rPr>
        <w:t>20-угольника</w:t>
      </w:r>
      <w:r w:rsidR="00BC053A">
        <w:rPr>
          <w:snapToGrid w:val="0"/>
          <w:sz w:val="30"/>
          <w:szCs w:val="30"/>
        </w:rPr>
        <w:tab/>
      </w:r>
      <w:r w:rsidR="00BC053A">
        <w:rPr>
          <w:snapToGrid w:val="0"/>
          <w:sz w:val="30"/>
          <w:szCs w:val="30"/>
        </w:rPr>
        <w:br/>
        <w:t xml:space="preserve">в) </w:t>
      </w:r>
      <w:r w:rsidR="00BC053A" w:rsidRPr="00917F59">
        <w:rPr>
          <w:snapToGrid w:val="0"/>
          <w:sz w:val="30"/>
          <w:szCs w:val="30"/>
        </w:rPr>
        <w:t xml:space="preserve">два равных </w:t>
      </w:r>
      <w:r w:rsidR="004C0FBA" w:rsidRPr="00917F59">
        <w:rPr>
          <w:snapToGrid w:val="0"/>
          <w:sz w:val="30"/>
          <w:szCs w:val="30"/>
        </w:rPr>
        <w:t>пятиугольника</w:t>
      </w:r>
      <w:r w:rsidR="001C029A" w:rsidRPr="00917F59">
        <w:rPr>
          <w:snapToGrid w:val="0"/>
          <w:sz w:val="30"/>
          <w:szCs w:val="30"/>
        </w:rPr>
        <w:tab/>
      </w:r>
      <w:r w:rsidR="001C029A" w:rsidRPr="00917F59">
        <w:rPr>
          <w:snapToGrid w:val="0"/>
          <w:sz w:val="30"/>
          <w:szCs w:val="30"/>
        </w:rPr>
        <w:br/>
      </w:r>
      <w:r w:rsidR="006D4095">
        <w:rPr>
          <w:snapToGrid w:val="0"/>
          <w:sz w:val="30"/>
          <w:szCs w:val="30"/>
        </w:rPr>
        <w:t>г</w:t>
      </w:r>
      <w:r w:rsidR="001C029A" w:rsidRPr="00917F59">
        <w:rPr>
          <w:snapToGrid w:val="0"/>
          <w:sz w:val="30"/>
          <w:szCs w:val="30"/>
        </w:rPr>
        <w:t xml:space="preserve">) </w:t>
      </w:r>
      <w:r w:rsidR="00BC053A">
        <w:rPr>
          <w:snapToGrid w:val="0"/>
          <w:sz w:val="30"/>
          <w:szCs w:val="30"/>
        </w:rPr>
        <w:t xml:space="preserve">два равных </w:t>
      </w:r>
      <w:r w:rsidR="007E2E57">
        <w:rPr>
          <w:snapToGrid w:val="0"/>
          <w:sz w:val="30"/>
          <w:szCs w:val="30"/>
        </w:rPr>
        <w:t>17-угольник</w:t>
      </w:r>
      <w:r w:rsidR="00A34D47">
        <w:rPr>
          <w:snapToGrid w:val="0"/>
          <w:sz w:val="30"/>
          <w:szCs w:val="30"/>
        </w:rPr>
        <w:t>а</w:t>
      </w:r>
    </w:p>
    <w:p w14:paraId="17C02197" w14:textId="77777777" w:rsidR="00F37ED6" w:rsidRDefault="00F37ED6" w:rsidP="003C5E45">
      <w:pPr>
        <w:pStyle w:val="a4"/>
        <w:spacing w:before="120" w:after="240"/>
        <w:ind w:left="720"/>
        <w:jc w:val="both"/>
        <w:rPr>
          <w:snapToGrid w:val="0"/>
          <w:sz w:val="30"/>
          <w:szCs w:val="30"/>
        </w:rPr>
      </w:pPr>
    </w:p>
    <w:p w14:paraId="639FE99B" w14:textId="77777777" w:rsidR="00895564" w:rsidRDefault="00895564" w:rsidP="003C5E45">
      <w:pPr>
        <w:pStyle w:val="a4"/>
        <w:spacing w:before="120" w:after="240"/>
        <w:ind w:left="360"/>
        <w:jc w:val="both"/>
        <w:rPr>
          <w:snapToGrid w:val="0"/>
          <w:sz w:val="30"/>
          <w:szCs w:val="30"/>
        </w:rPr>
      </w:pPr>
    </w:p>
    <w:p w14:paraId="5D1DF309" w14:textId="530830BD" w:rsidR="00895564" w:rsidRDefault="00895564" w:rsidP="003C79AB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Разрежьте на две равные части</w:t>
      </w:r>
      <w:r w:rsidR="00BA444D">
        <w:rPr>
          <w:snapToGrid w:val="0"/>
          <w:sz w:val="30"/>
          <w:szCs w:val="30"/>
        </w:rPr>
        <w:t>. В каких из примеров эти части получаются зеркально-симметричными?</w:t>
      </w:r>
    </w:p>
    <w:p w14:paraId="05995EED" w14:textId="28EC6914" w:rsidR="00220D61" w:rsidRDefault="00F52C85" w:rsidP="003C5E45">
      <w:pPr>
        <w:pStyle w:val="a4"/>
        <w:spacing w:before="120" w:after="240"/>
        <w:ind w:left="360"/>
        <w:jc w:val="both"/>
        <w:rPr>
          <w:snapToGrid w:val="0"/>
          <w:sz w:val="30"/>
          <w:szCs w:val="30"/>
        </w:rPr>
      </w:pPr>
      <w:r>
        <w:rPr>
          <w:noProof/>
          <w:snapToGrid w:val="0"/>
          <w:sz w:val="30"/>
          <w:szCs w:val="30"/>
        </w:rPr>
        <w:t>А)</w:t>
      </w:r>
      <w:r w:rsidR="009E69CC">
        <w:rPr>
          <w:noProof/>
          <w:snapToGrid w:val="0"/>
          <w:sz w:val="30"/>
          <w:szCs w:val="30"/>
        </w:rPr>
        <w:drawing>
          <wp:inline distT="0" distB="0" distL="0" distR="0" wp14:anchorId="7A1FAC02" wp14:editId="6F7F5049">
            <wp:extent cx="1905130" cy="2492463"/>
            <wp:effectExtent l="0" t="7938" r="0" b="0"/>
            <wp:docPr id="1009339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5130" cy="24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DAA">
        <w:rPr>
          <w:snapToGrid w:val="0"/>
          <w:sz w:val="30"/>
          <w:szCs w:val="30"/>
        </w:rPr>
        <w:t xml:space="preserve">    </w:t>
      </w:r>
      <w:r>
        <w:rPr>
          <w:snapToGrid w:val="0"/>
          <w:sz w:val="30"/>
          <w:szCs w:val="30"/>
        </w:rPr>
        <w:t xml:space="preserve">         </w:t>
      </w:r>
      <w:r w:rsidR="00A90DAA">
        <w:rPr>
          <w:snapToGrid w:val="0"/>
          <w:sz w:val="30"/>
          <w:szCs w:val="30"/>
        </w:rPr>
        <w:t xml:space="preserve">    </w:t>
      </w:r>
      <w:proofErr w:type="gramStart"/>
      <w:r>
        <w:rPr>
          <w:snapToGrid w:val="0"/>
          <w:sz w:val="30"/>
          <w:szCs w:val="30"/>
        </w:rPr>
        <w:t xml:space="preserve">Б)   </w:t>
      </w:r>
      <w:proofErr w:type="gramEnd"/>
      <w:r w:rsidR="00A90DAA">
        <w:rPr>
          <w:snapToGrid w:val="0"/>
          <w:sz w:val="30"/>
          <w:szCs w:val="30"/>
        </w:rPr>
        <w:t xml:space="preserve">  </w:t>
      </w:r>
      <w:r w:rsidR="00A90DAA">
        <w:rPr>
          <w:noProof/>
          <w:snapToGrid w:val="0"/>
          <w:sz w:val="30"/>
          <w:szCs w:val="30"/>
        </w:rPr>
        <w:drawing>
          <wp:inline distT="0" distB="0" distL="0" distR="0" wp14:anchorId="7D778A6D" wp14:editId="1A774AE8">
            <wp:extent cx="2148739" cy="1638265"/>
            <wp:effectExtent l="0" t="0" r="4445" b="635"/>
            <wp:docPr id="13779905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9" cy="16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A2BB" w14:textId="77777777" w:rsidR="007301FD" w:rsidRDefault="00F52C85" w:rsidP="003C5E45">
      <w:pPr>
        <w:pStyle w:val="a4"/>
        <w:spacing w:before="120" w:after="240"/>
        <w:ind w:left="360"/>
        <w:jc w:val="both"/>
        <w:rPr>
          <w:color w:val="000000"/>
          <w:sz w:val="27"/>
          <w:szCs w:val="27"/>
          <w:shd w:val="clear" w:color="auto" w:fill="FAFAFA"/>
        </w:rPr>
      </w:pPr>
      <w:r>
        <w:rPr>
          <w:noProof/>
          <w:snapToGrid w:val="0"/>
          <w:sz w:val="30"/>
          <w:szCs w:val="30"/>
        </w:rPr>
        <w:t>В)</w:t>
      </w:r>
      <w:r w:rsidR="00217DD4">
        <w:rPr>
          <w:noProof/>
          <w:snapToGrid w:val="0"/>
          <w:sz w:val="30"/>
          <w:szCs w:val="30"/>
        </w:rPr>
        <w:drawing>
          <wp:inline distT="0" distB="0" distL="0" distR="0" wp14:anchorId="55FC972F" wp14:editId="5D610EBD">
            <wp:extent cx="3898900" cy="3131048"/>
            <wp:effectExtent l="0" t="0" r="6350" b="0"/>
            <wp:docPr id="14330738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1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AFAFA"/>
        </w:rPr>
        <w:t xml:space="preserve"> </w:t>
      </w:r>
      <w:r w:rsidR="007301FD">
        <w:rPr>
          <w:color w:val="000000"/>
          <w:sz w:val="27"/>
          <w:szCs w:val="27"/>
          <w:shd w:val="clear" w:color="auto" w:fill="FAFAFA"/>
        </w:rPr>
        <w:t>Г)</w:t>
      </w:r>
      <w:r>
        <w:rPr>
          <w:noProof/>
          <w:snapToGrid w:val="0"/>
          <w:sz w:val="30"/>
          <w:szCs w:val="30"/>
        </w:rPr>
        <w:drawing>
          <wp:inline distT="0" distB="0" distL="0" distR="0" wp14:anchorId="2CED940E" wp14:editId="2F8D5FDC">
            <wp:extent cx="2111219" cy="2564919"/>
            <wp:effectExtent l="0" t="0" r="3810" b="6985"/>
            <wp:docPr id="211487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19" cy="256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4CA9" w14:textId="2EF1F4D6" w:rsidR="003E533C" w:rsidRDefault="007301FD" w:rsidP="003C5E45">
      <w:pPr>
        <w:pStyle w:val="a4"/>
        <w:spacing w:before="120" w:after="240"/>
        <w:ind w:left="360"/>
        <w:jc w:val="both"/>
        <w:rPr>
          <w:color w:val="000000"/>
          <w:sz w:val="27"/>
          <w:szCs w:val="27"/>
          <w:shd w:val="clear" w:color="auto" w:fill="FAFAFA"/>
        </w:rPr>
      </w:pPr>
      <w:r>
        <w:rPr>
          <w:color w:val="000000"/>
          <w:sz w:val="27"/>
          <w:szCs w:val="27"/>
          <w:shd w:val="clear" w:color="auto" w:fill="FAFAFA"/>
        </w:rPr>
        <w:t>Д)</w:t>
      </w:r>
      <w:r w:rsidR="004C5019" w:rsidRPr="004C5019">
        <w:rPr>
          <w:noProof/>
          <w:snapToGrid w:val="0"/>
          <w:sz w:val="30"/>
          <w:szCs w:val="30"/>
        </w:rPr>
        <w:t xml:space="preserve"> </w:t>
      </w:r>
      <w:r w:rsidR="004C5019">
        <w:rPr>
          <w:noProof/>
          <w:snapToGrid w:val="0"/>
          <w:sz w:val="30"/>
          <w:szCs w:val="30"/>
        </w:rPr>
        <w:drawing>
          <wp:inline distT="0" distB="0" distL="0" distR="0" wp14:anchorId="2FD12960" wp14:editId="2011A804">
            <wp:extent cx="3016800" cy="2458800"/>
            <wp:effectExtent l="0" t="0" r="0" b="0"/>
            <wp:docPr id="20220140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33C" w:rsidSect="00241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173956">
    <w:abstractNumId w:val="4"/>
  </w:num>
  <w:num w:numId="2" w16cid:durableId="309798032">
    <w:abstractNumId w:val="2"/>
  </w:num>
  <w:num w:numId="3" w16cid:durableId="615722545">
    <w:abstractNumId w:val="6"/>
  </w:num>
  <w:num w:numId="4" w16cid:durableId="920286628">
    <w:abstractNumId w:val="5"/>
  </w:num>
  <w:num w:numId="5" w16cid:durableId="2128767452">
    <w:abstractNumId w:val="0"/>
  </w:num>
  <w:num w:numId="6" w16cid:durableId="2141026316">
    <w:abstractNumId w:val="3"/>
  </w:num>
  <w:num w:numId="7" w16cid:durableId="1332219905">
    <w:abstractNumId w:val="7"/>
  </w:num>
  <w:num w:numId="8" w16cid:durableId="3112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3EB3"/>
    <w:rsid w:val="00045AA0"/>
    <w:rsid w:val="00052045"/>
    <w:rsid w:val="00064346"/>
    <w:rsid w:val="0008719A"/>
    <w:rsid w:val="0009233C"/>
    <w:rsid w:val="00093F29"/>
    <w:rsid w:val="0009680A"/>
    <w:rsid w:val="000971FF"/>
    <w:rsid w:val="000A3535"/>
    <w:rsid w:val="000C2DAB"/>
    <w:rsid w:val="000D0932"/>
    <w:rsid w:val="000E11EA"/>
    <w:rsid w:val="000F323D"/>
    <w:rsid w:val="00127A0F"/>
    <w:rsid w:val="001360F8"/>
    <w:rsid w:val="00137E30"/>
    <w:rsid w:val="00165F2A"/>
    <w:rsid w:val="001750AA"/>
    <w:rsid w:val="00190CBB"/>
    <w:rsid w:val="001A39ED"/>
    <w:rsid w:val="001A4914"/>
    <w:rsid w:val="001C029A"/>
    <w:rsid w:val="001D4535"/>
    <w:rsid w:val="00201FB3"/>
    <w:rsid w:val="00204C4C"/>
    <w:rsid w:val="00217DD4"/>
    <w:rsid w:val="00220D61"/>
    <w:rsid w:val="00221C25"/>
    <w:rsid w:val="00241FD5"/>
    <w:rsid w:val="00254173"/>
    <w:rsid w:val="00290425"/>
    <w:rsid w:val="002D4093"/>
    <w:rsid w:val="002F75F8"/>
    <w:rsid w:val="003038A4"/>
    <w:rsid w:val="0030643D"/>
    <w:rsid w:val="00314905"/>
    <w:rsid w:val="00344E32"/>
    <w:rsid w:val="003477B3"/>
    <w:rsid w:val="00353549"/>
    <w:rsid w:val="00364977"/>
    <w:rsid w:val="00394685"/>
    <w:rsid w:val="003A4587"/>
    <w:rsid w:val="003C5E45"/>
    <w:rsid w:val="003C6B01"/>
    <w:rsid w:val="003C79AB"/>
    <w:rsid w:val="003E533C"/>
    <w:rsid w:val="004153DA"/>
    <w:rsid w:val="00484CE8"/>
    <w:rsid w:val="0049610B"/>
    <w:rsid w:val="00496BF2"/>
    <w:rsid w:val="004A2B0B"/>
    <w:rsid w:val="004A4AC6"/>
    <w:rsid w:val="004B2320"/>
    <w:rsid w:val="004B3A2E"/>
    <w:rsid w:val="004C0FBA"/>
    <w:rsid w:val="004C5019"/>
    <w:rsid w:val="004C6518"/>
    <w:rsid w:val="004D1694"/>
    <w:rsid w:val="004F650A"/>
    <w:rsid w:val="0050280F"/>
    <w:rsid w:val="005346A9"/>
    <w:rsid w:val="00541F98"/>
    <w:rsid w:val="00555C3C"/>
    <w:rsid w:val="005A3994"/>
    <w:rsid w:val="005D0A2E"/>
    <w:rsid w:val="005D66E1"/>
    <w:rsid w:val="006078D1"/>
    <w:rsid w:val="00607B49"/>
    <w:rsid w:val="00621589"/>
    <w:rsid w:val="006430FC"/>
    <w:rsid w:val="006443BA"/>
    <w:rsid w:val="00657C7B"/>
    <w:rsid w:val="00662B05"/>
    <w:rsid w:val="006716E2"/>
    <w:rsid w:val="006D4095"/>
    <w:rsid w:val="006F45F5"/>
    <w:rsid w:val="007301FD"/>
    <w:rsid w:val="00745FE2"/>
    <w:rsid w:val="007478B4"/>
    <w:rsid w:val="0075105C"/>
    <w:rsid w:val="00753837"/>
    <w:rsid w:val="00753EFD"/>
    <w:rsid w:val="00782192"/>
    <w:rsid w:val="007D044D"/>
    <w:rsid w:val="007E2E57"/>
    <w:rsid w:val="007E4C47"/>
    <w:rsid w:val="00811051"/>
    <w:rsid w:val="00851529"/>
    <w:rsid w:val="008632E2"/>
    <w:rsid w:val="008879E6"/>
    <w:rsid w:val="00895564"/>
    <w:rsid w:val="008A0E83"/>
    <w:rsid w:val="00917F59"/>
    <w:rsid w:val="00922B46"/>
    <w:rsid w:val="0093616C"/>
    <w:rsid w:val="00950E3F"/>
    <w:rsid w:val="00966260"/>
    <w:rsid w:val="00993806"/>
    <w:rsid w:val="009A2F98"/>
    <w:rsid w:val="009B392A"/>
    <w:rsid w:val="009D2A98"/>
    <w:rsid w:val="009E69CC"/>
    <w:rsid w:val="009F1062"/>
    <w:rsid w:val="00A26B9F"/>
    <w:rsid w:val="00A318EF"/>
    <w:rsid w:val="00A34D47"/>
    <w:rsid w:val="00A71206"/>
    <w:rsid w:val="00A778E6"/>
    <w:rsid w:val="00A90DAA"/>
    <w:rsid w:val="00AA5043"/>
    <w:rsid w:val="00AB768C"/>
    <w:rsid w:val="00AC2F21"/>
    <w:rsid w:val="00AD0D32"/>
    <w:rsid w:val="00AE4C20"/>
    <w:rsid w:val="00AE57EA"/>
    <w:rsid w:val="00B36FEA"/>
    <w:rsid w:val="00B400A1"/>
    <w:rsid w:val="00B462B1"/>
    <w:rsid w:val="00B94249"/>
    <w:rsid w:val="00BA0BF3"/>
    <w:rsid w:val="00BA2D96"/>
    <w:rsid w:val="00BA444D"/>
    <w:rsid w:val="00BC053A"/>
    <w:rsid w:val="00BC1812"/>
    <w:rsid w:val="00BC5B42"/>
    <w:rsid w:val="00BE16CA"/>
    <w:rsid w:val="00C02444"/>
    <w:rsid w:val="00C20620"/>
    <w:rsid w:val="00C21F03"/>
    <w:rsid w:val="00C507A5"/>
    <w:rsid w:val="00C537E9"/>
    <w:rsid w:val="00C62442"/>
    <w:rsid w:val="00C761F6"/>
    <w:rsid w:val="00C800AE"/>
    <w:rsid w:val="00CA51EE"/>
    <w:rsid w:val="00CB4B2C"/>
    <w:rsid w:val="00CB7EB3"/>
    <w:rsid w:val="00CC4EEC"/>
    <w:rsid w:val="00CE0CA6"/>
    <w:rsid w:val="00CE6336"/>
    <w:rsid w:val="00CE7C43"/>
    <w:rsid w:val="00D469E7"/>
    <w:rsid w:val="00D60985"/>
    <w:rsid w:val="00DA32C4"/>
    <w:rsid w:val="00DA5780"/>
    <w:rsid w:val="00DC331F"/>
    <w:rsid w:val="00E91A82"/>
    <w:rsid w:val="00EC29CB"/>
    <w:rsid w:val="00ED019D"/>
    <w:rsid w:val="00ED1370"/>
    <w:rsid w:val="00EE099D"/>
    <w:rsid w:val="00EE0CF1"/>
    <w:rsid w:val="00EE581F"/>
    <w:rsid w:val="00F2256D"/>
    <w:rsid w:val="00F240D3"/>
    <w:rsid w:val="00F30CBB"/>
    <w:rsid w:val="00F322D0"/>
    <w:rsid w:val="00F36028"/>
    <w:rsid w:val="00F37ED6"/>
    <w:rsid w:val="00F52C85"/>
    <w:rsid w:val="00F7616E"/>
    <w:rsid w:val="00FA304B"/>
    <w:rsid w:val="00FB4DCE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  <w:style w:type="paragraph" w:styleId="a4">
    <w:name w:val="Body Text Indent"/>
    <w:basedOn w:val="a"/>
    <w:link w:val="a5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áû÷íûé"/>
    <w:link w:val="a7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Îáû÷íûé Знак"/>
    <w:basedOn w:val="a0"/>
    <w:link w:val="a6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2024-01-23T13:47:00Z</cp:lastPrinted>
  <dcterms:created xsi:type="dcterms:W3CDTF">2024-01-23T15:48:00Z</dcterms:created>
  <dcterms:modified xsi:type="dcterms:W3CDTF">2024-01-23T15:51:00Z</dcterms:modified>
</cp:coreProperties>
</file>