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2997" w14:textId="0B33362F" w:rsidR="00C70A7E" w:rsidRPr="00C70A7E" w:rsidRDefault="00C70A7E" w:rsidP="00C70A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A7E">
        <w:rPr>
          <w:rFonts w:ascii="Times New Roman" w:hAnsi="Times New Roman" w:cs="Times New Roman"/>
          <w:b/>
          <w:bCs/>
          <w:sz w:val="28"/>
          <w:szCs w:val="28"/>
        </w:rPr>
        <w:t>Кружок МЦНМО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32C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70CF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FC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0FCF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732C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0FCF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CC0FC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C0FCF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D12B3F0" w14:textId="77777777" w:rsidR="00CC0FCF" w:rsidRPr="00EB53EA" w:rsidRDefault="00CC0FCF" w:rsidP="00CC0FCF">
      <w:pPr>
        <w:rPr>
          <w:rFonts w:ascii="Times New Roman" w:hAnsi="Times New Roman" w:cs="Times New Roman"/>
          <w:i/>
        </w:rPr>
      </w:pPr>
      <w:r w:rsidRPr="00EB53EA">
        <w:rPr>
          <w:rFonts w:ascii="Times New Roman" w:hAnsi="Times New Roman" w:cs="Times New Roman"/>
          <w:i/>
        </w:rPr>
        <w:t xml:space="preserve">Во всех играх необходимо придумать стратегию для одного из игроков, при которой он всегда будет побеждать, независимо от того, как будет играть соперник. </w:t>
      </w:r>
    </w:p>
    <w:p w14:paraId="718DD03B" w14:textId="2048FCD9" w:rsidR="00CC0FCF" w:rsidRDefault="00CC0FCF" w:rsidP="00CC0FCF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C57CEB" wp14:editId="3DF81B7B">
            <wp:simplePos x="0" y="0"/>
            <wp:positionH relativeFrom="column">
              <wp:posOffset>4876800</wp:posOffset>
            </wp:positionH>
            <wp:positionV relativeFrom="paragraph">
              <wp:posOffset>321945</wp:posOffset>
            </wp:positionV>
            <wp:extent cx="1752600" cy="1318571"/>
            <wp:effectExtent l="0" t="0" r="0" b="0"/>
            <wp:wrapSquare wrapText="bothSides"/>
            <wp:docPr id="15564842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E5A">
        <w:rPr>
          <w:szCs w:val="28"/>
        </w:rPr>
        <w:t>Малыш и Карлсон играют в такую игру: из кучки конфет можно съесть 1 или 2 конфеты (на выбор, ходят по очереди). Выигрывает тот, кто съел последнюю конфету. Первым ходит Малыш. Кто выиграет, если в кучке</w:t>
      </w:r>
      <w:r>
        <w:rPr>
          <w:szCs w:val="28"/>
        </w:rPr>
        <w:tab/>
      </w:r>
      <w:r>
        <w:rPr>
          <w:szCs w:val="28"/>
        </w:rPr>
        <w:br/>
      </w:r>
      <w:r w:rsidRPr="00F72E5A">
        <w:rPr>
          <w:szCs w:val="28"/>
        </w:rPr>
        <w:t xml:space="preserve">а) 15 конфет, </w:t>
      </w:r>
      <w:r>
        <w:rPr>
          <w:szCs w:val="28"/>
        </w:rPr>
        <w:tab/>
      </w:r>
      <w:r>
        <w:rPr>
          <w:szCs w:val="28"/>
        </w:rPr>
        <w:br/>
      </w:r>
      <w:r w:rsidRPr="00F72E5A">
        <w:rPr>
          <w:szCs w:val="28"/>
        </w:rPr>
        <w:t xml:space="preserve">б) 333 конфеты, </w:t>
      </w:r>
      <w:r>
        <w:rPr>
          <w:szCs w:val="28"/>
        </w:rPr>
        <w:tab/>
      </w:r>
      <w:r>
        <w:rPr>
          <w:szCs w:val="28"/>
        </w:rPr>
        <w:br/>
      </w:r>
      <w:r w:rsidRPr="00F72E5A">
        <w:rPr>
          <w:szCs w:val="28"/>
        </w:rPr>
        <w:t>в) 1001 конфета?</w:t>
      </w:r>
    </w:p>
    <w:p w14:paraId="687A63AA" w14:textId="49CB88B9" w:rsidR="00CC0FCF" w:rsidRPr="00F72E5A" w:rsidRDefault="00CC0FCF" w:rsidP="00CC0FC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A4E50E4" w14:textId="77777777" w:rsidR="00CC0FCF" w:rsidRDefault="00CC0FCF" w:rsidP="00CC0FCF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EB53EA">
        <w:rPr>
          <w:szCs w:val="28"/>
        </w:rPr>
        <w:t>В кучке лежит 2</w:t>
      </w:r>
      <w:r>
        <w:rPr>
          <w:szCs w:val="28"/>
        </w:rPr>
        <w:t>0</w:t>
      </w:r>
      <w:r w:rsidRPr="00EB53EA">
        <w:rPr>
          <w:szCs w:val="28"/>
        </w:rPr>
        <w:t xml:space="preserve">0 </w:t>
      </w:r>
      <w:r>
        <w:rPr>
          <w:szCs w:val="28"/>
        </w:rPr>
        <w:t>винтиков</w:t>
      </w:r>
      <w:r w:rsidRPr="00EB53EA">
        <w:rPr>
          <w:szCs w:val="28"/>
        </w:rPr>
        <w:t xml:space="preserve">. </w:t>
      </w:r>
      <w:r>
        <w:rPr>
          <w:szCs w:val="28"/>
        </w:rPr>
        <w:t xml:space="preserve">Винтик и </w:t>
      </w:r>
      <w:proofErr w:type="spellStart"/>
      <w:r>
        <w:rPr>
          <w:szCs w:val="28"/>
        </w:rPr>
        <w:t>Шпунтик</w:t>
      </w:r>
      <w:proofErr w:type="spellEnd"/>
      <w:r w:rsidRPr="00EB53EA">
        <w:rPr>
          <w:szCs w:val="28"/>
        </w:rPr>
        <w:t xml:space="preserve"> по очереди берут </w:t>
      </w:r>
      <w:r>
        <w:rPr>
          <w:szCs w:val="28"/>
        </w:rPr>
        <w:t>винтики</w:t>
      </w:r>
      <w:r w:rsidRPr="00EB53EA">
        <w:rPr>
          <w:szCs w:val="28"/>
        </w:rPr>
        <w:t xml:space="preserve"> из кучки. За один ход разрешается взять от 1 до </w:t>
      </w:r>
      <w:r>
        <w:rPr>
          <w:szCs w:val="28"/>
        </w:rPr>
        <w:t>5 винтиков</w:t>
      </w:r>
      <w:r w:rsidRPr="00EB53EA">
        <w:rPr>
          <w:szCs w:val="28"/>
        </w:rPr>
        <w:t>. Проигрывает тот, к</w:t>
      </w:r>
      <w:r>
        <w:rPr>
          <w:szCs w:val="28"/>
        </w:rPr>
        <w:t>то не может сделать ход. Кто вы</w:t>
      </w:r>
      <w:r w:rsidRPr="00EB53EA">
        <w:rPr>
          <w:szCs w:val="28"/>
        </w:rPr>
        <w:t xml:space="preserve">играет, если игру начинает </w:t>
      </w:r>
      <w:r>
        <w:rPr>
          <w:szCs w:val="28"/>
        </w:rPr>
        <w:t>Винтик</w:t>
      </w:r>
      <w:r w:rsidRPr="00EB53EA">
        <w:rPr>
          <w:szCs w:val="28"/>
        </w:rPr>
        <w:t xml:space="preserve">? </w:t>
      </w:r>
    </w:p>
    <w:p w14:paraId="69821663" w14:textId="77777777" w:rsidR="00CC0FCF" w:rsidRPr="00EB53EA" w:rsidRDefault="00CC0FCF" w:rsidP="00CC0FC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B5AF5E9" wp14:editId="7B98C555">
            <wp:extent cx="1042644" cy="1593850"/>
            <wp:effectExtent l="0" t="0" r="5715" b="6350"/>
            <wp:docPr id="367715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71" cy="160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D737FB" wp14:editId="118B5374">
            <wp:extent cx="3409950" cy="1454150"/>
            <wp:effectExtent l="0" t="0" r="0" b="0"/>
            <wp:docPr id="18461147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1D2D2" w14:textId="77777777" w:rsidR="00CC0FCF" w:rsidRDefault="00CC0FCF" w:rsidP="00CC0FCF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1C0AE2">
        <w:rPr>
          <w:szCs w:val="28"/>
        </w:rPr>
        <w:t>Есть два стола. На каждом лежит по 5 яблок. Миша и Гриша ходят по очереди. За ход разрешается съесть любое число яблок, но только с одного стола. Кто не может сделать ход (яблок на столах не осталось) – проиграл. Начинает Миша. Кто выиграет при правильной игре?</w:t>
      </w:r>
      <w:r>
        <w:rPr>
          <w:szCs w:val="28"/>
        </w:rPr>
        <w:tab/>
      </w:r>
      <w:r>
        <w:rPr>
          <w:szCs w:val="28"/>
        </w:rPr>
        <w:br/>
        <w:t>б)</w:t>
      </w:r>
      <w:r w:rsidRPr="001C0AE2">
        <w:rPr>
          <w:szCs w:val="28"/>
        </w:rPr>
        <w:t xml:space="preserve"> А если изначально на одном столе лежало 7 яблок, а на другом – 15 яблок – кто мог обеспечить себе выигрыш?</w:t>
      </w:r>
    </w:p>
    <w:p w14:paraId="6121899E" w14:textId="77777777" w:rsidR="00CC0FCF" w:rsidRDefault="00CC0FCF" w:rsidP="00CC0FCF"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90D569E" wp14:editId="7FC0BE31">
            <wp:extent cx="3203312" cy="1397000"/>
            <wp:effectExtent l="0" t="0" r="0" b="0"/>
            <wp:docPr id="13984779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699" cy="139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96F9A" w14:textId="0E765AA5" w:rsidR="00CC0FCF" w:rsidRDefault="00CC0FCF" w:rsidP="00CC0FCF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F72E5A">
        <w:rPr>
          <w:szCs w:val="28"/>
        </w:rPr>
        <w:t xml:space="preserve">В строчку написано </w:t>
      </w:r>
      <w:r w:rsidRPr="001642AA">
        <w:rPr>
          <w:szCs w:val="28"/>
        </w:rPr>
        <w:t>25</w:t>
      </w:r>
      <w:r w:rsidRPr="00F72E5A">
        <w:rPr>
          <w:szCs w:val="28"/>
        </w:rPr>
        <w:t xml:space="preserve"> минусов. </w:t>
      </w:r>
      <w:proofErr w:type="spellStart"/>
      <w:r w:rsidRPr="00F72E5A">
        <w:rPr>
          <w:szCs w:val="28"/>
        </w:rPr>
        <w:t>Каляка</w:t>
      </w:r>
      <w:proofErr w:type="spellEnd"/>
      <w:r w:rsidRPr="00F72E5A">
        <w:rPr>
          <w:szCs w:val="28"/>
        </w:rPr>
        <w:t xml:space="preserve"> и </w:t>
      </w:r>
      <w:proofErr w:type="spellStart"/>
      <w:r w:rsidRPr="00F72E5A">
        <w:rPr>
          <w:szCs w:val="28"/>
        </w:rPr>
        <w:t>Маляка</w:t>
      </w:r>
      <w:proofErr w:type="spellEnd"/>
      <w:r w:rsidRPr="00F72E5A">
        <w:rPr>
          <w:szCs w:val="28"/>
        </w:rPr>
        <w:t xml:space="preserve"> по очереди переправляют один или два соседних минуса на плюс; выигрывает переправивший последний минус. Кто выиграет, если игру начинает </w:t>
      </w:r>
      <w:proofErr w:type="spellStart"/>
      <w:r w:rsidRPr="00F72E5A">
        <w:rPr>
          <w:szCs w:val="28"/>
        </w:rPr>
        <w:t>Каляка</w:t>
      </w:r>
      <w:proofErr w:type="spellEnd"/>
      <w:r w:rsidRPr="00F72E5A">
        <w:rPr>
          <w:szCs w:val="28"/>
        </w:rPr>
        <w:t xml:space="preserve">? </w:t>
      </w:r>
      <w:r>
        <w:rPr>
          <w:szCs w:val="28"/>
        </w:rPr>
        <w:t>А если минусов 26?</w:t>
      </w:r>
    </w:p>
    <w:tbl>
      <w:tblPr>
        <w:tblStyle w:val="a5"/>
        <w:tblW w:w="0" w:type="auto"/>
        <w:tblInd w:w="737" w:type="dxa"/>
        <w:tblLook w:val="04A0" w:firstRow="1" w:lastRow="0" w:firstColumn="1" w:lastColumn="0" w:noHBand="0" w:noVBand="1"/>
      </w:tblPr>
      <w:tblGrid>
        <w:gridCol w:w="392"/>
        <w:gridCol w:w="393"/>
        <w:gridCol w:w="392"/>
        <w:gridCol w:w="391"/>
        <w:gridCol w:w="393"/>
        <w:gridCol w:w="392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CC0FCF" w14:paraId="13C66858" w14:textId="24077627" w:rsidTr="00CC0FCF">
        <w:tc>
          <w:tcPr>
            <w:tcW w:w="392" w:type="dxa"/>
          </w:tcPr>
          <w:p w14:paraId="40B57843" w14:textId="671CBF39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3" w:type="dxa"/>
          </w:tcPr>
          <w:p w14:paraId="0CD382C7" w14:textId="508D3DED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294CB701" w14:textId="2FE0897C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1" w:type="dxa"/>
          </w:tcPr>
          <w:p w14:paraId="7F15695E" w14:textId="303F4117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3" w:type="dxa"/>
          </w:tcPr>
          <w:p w14:paraId="73782A57" w14:textId="6E147EAA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63FD3AB9" w14:textId="3A5F0A3E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1" w:type="dxa"/>
          </w:tcPr>
          <w:p w14:paraId="04C2B370" w14:textId="2F4B1D4C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1" w:type="dxa"/>
          </w:tcPr>
          <w:p w14:paraId="3C6A7634" w14:textId="42661D97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5B456A4D" w14:textId="65C1FE0E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110BFBC5" w14:textId="4B20C293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792F8757" w14:textId="0EBB23F5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70086E2F" w14:textId="286BFF2B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3CEA86F5" w14:textId="0465982B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535E6623" w14:textId="25069F30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6608EC9A" w14:textId="7EB76C92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5CC795CC" w14:textId="1DF68728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4417C32D" w14:textId="7A4D9293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3B4E9A2C" w14:textId="61D5ED6F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31080D13" w14:textId="6A604F92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3C1D44DF" w14:textId="3577BBEE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2ABE5902" w14:textId="112DE781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35FA9728" w14:textId="73FA5A50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71503828" w14:textId="318DC31B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678DA074" w14:textId="7E6CB66A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392" w:type="dxa"/>
          </w:tcPr>
          <w:p w14:paraId="4D4C8657" w14:textId="0F976486" w:rsidR="00CC0FCF" w:rsidRDefault="00CC0FCF" w:rsidP="00CC0FCF">
            <w:pPr>
              <w:pStyle w:val="a"/>
              <w:keepLines w:val="0"/>
              <w:numPr>
                <w:ilvl w:val="0"/>
                <w:numId w:val="0"/>
              </w:numPr>
              <w:spacing w:after="100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</w:tr>
    </w:tbl>
    <w:p w14:paraId="7C791307" w14:textId="77777777" w:rsidR="00CC0FCF" w:rsidRPr="00F72E5A" w:rsidRDefault="00CC0FCF" w:rsidP="00CC0FCF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252B54CB" w14:textId="2977B56D" w:rsidR="00CC0FCF" w:rsidRDefault="00CC0FCF" w:rsidP="00CC0FCF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F72E5A">
        <w:rPr>
          <w:szCs w:val="28"/>
        </w:rPr>
        <w:t xml:space="preserve"> У ромашки а)</w:t>
      </w:r>
      <w:r w:rsidR="0046366E">
        <w:rPr>
          <w:szCs w:val="28"/>
        </w:rPr>
        <w:t xml:space="preserve"> </w:t>
      </w:r>
      <w:r w:rsidRPr="00F72E5A">
        <w:rPr>
          <w:szCs w:val="28"/>
        </w:rPr>
        <w:t>14, б) 13 лепестков. За один ход можно оторвать один или два рядом растущих лепестка. Прои</w:t>
      </w:r>
      <w:r>
        <w:rPr>
          <w:szCs w:val="28"/>
        </w:rPr>
        <w:t>грывает тот, кому нечего рвать. Каким игроком быть выгоднее: тем, кто ходит первым</w:t>
      </w:r>
      <w:r w:rsidR="0046366E">
        <w:rPr>
          <w:szCs w:val="28"/>
        </w:rPr>
        <w:t>,</w:t>
      </w:r>
      <w:r>
        <w:rPr>
          <w:szCs w:val="28"/>
        </w:rPr>
        <w:t xml:space="preserve"> или вторым?</w:t>
      </w:r>
    </w:p>
    <w:p w14:paraId="0A60AE2A" w14:textId="77777777" w:rsidR="00CC0FCF" w:rsidRPr="002327D2" w:rsidRDefault="00CC0FCF" w:rsidP="00CC0F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27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Оффтоп</w:t>
      </w:r>
    </w:p>
    <w:p w14:paraId="3A06407F" w14:textId="77777777" w:rsidR="00CC0FCF" w:rsidRPr="004654A7" w:rsidRDefault="00CC0FCF" w:rsidP="00CC0FCF">
      <w:pPr>
        <w:pStyle w:val="a"/>
        <w:keepLines w:val="0"/>
        <w:numPr>
          <w:ilvl w:val="0"/>
          <w:numId w:val="1"/>
        </w:numPr>
        <w:spacing w:after="100"/>
        <w:rPr>
          <w:color w:val="000000"/>
          <w:szCs w:val="28"/>
        </w:rPr>
      </w:pPr>
      <w:r>
        <w:rPr>
          <w:color w:val="000000"/>
          <w:szCs w:val="28"/>
        </w:rPr>
        <w:t xml:space="preserve">В некоторой стране из каждого города выходит по 3 дороги. Всего 50 городов. </w:t>
      </w:r>
      <w:r w:rsidRPr="00CC0FCF">
        <w:rPr>
          <w:szCs w:val="28"/>
        </w:rPr>
        <w:t>Сколько</w:t>
      </w:r>
      <w:r>
        <w:rPr>
          <w:color w:val="000000"/>
          <w:szCs w:val="28"/>
        </w:rPr>
        <w:t xml:space="preserve"> в этой стране дорог? Каждая дорога начинается в каком-то городе и заканчивается в каком-то другом городе. </w:t>
      </w:r>
    </w:p>
    <w:p w14:paraId="1CE52DAB" w14:textId="2061D24F" w:rsidR="00CC0FCF" w:rsidRPr="001C0AE2" w:rsidRDefault="00CC0FCF" w:rsidP="00CC0FCF">
      <w:pPr>
        <w:pStyle w:val="a"/>
        <w:keepLines w:val="0"/>
        <w:numPr>
          <w:ilvl w:val="0"/>
          <w:numId w:val="1"/>
        </w:numPr>
        <w:spacing w:after="100"/>
        <w:rPr>
          <w:color w:val="000000"/>
          <w:szCs w:val="28"/>
        </w:rPr>
      </w:pPr>
      <w:r w:rsidRPr="00CC0FCF">
        <w:rPr>
          <w:szCs w:val="28"/>
        </w:rPr>
        <w:t>Лист</w:t>
      </w:r>
      <w:r w:rsidRPr="001C0AE2">
        <w:rPr>
          <w:color w:val="000000"/>
          <w:szCs w:val="28"/>
        </w:rPr>
        <w:t xml:space="preserve"> размером 6×6 клеток сложили и вырезали из него </w:t>
      </w:r>
      <w:r w:rsidR="0046366E">
        <w:rPr>
          <w:color w:val="000000"/>
          <w:szCs w:val="28"/>
        </w:rPr>
        <w:t>часть</w:t>
      </w:r>
      <w:r w:rsidRPr="001C0AE2">
        <w:rPr>
          <w:color w:val="000000"/>
          <w:szCs w:val="28"/>
        </w:rPr>
        <w:t xml:space="preserve"> так, как </w:t>
      </w:r>
      <w:r w:rsidRPr="004654A7">
        <w:rPr>
          <w:color w:val="000000"/>
          <w:szCs w:val="28"/>
        </w:rPr>
        <w:t>показано</w:t>
      </w:r>
      <w:r w:rsidRPr="001C0AE2">
        <w:rPr>
          <w:color w:val="000000"/>
          <w:szCs w:val="28"/>
        </w:rPr>
        <w:t xml:space="preserve"> на рисунке. Затем этот лист развернули. Нарисуйте развёрнутый лист размером 6×6 клеток и покажите на рисунке</w:t>
      </w:r>
      <w:r w:rsidR="0046366E">
        <w:rPr>
          <w:color w:val="000000"/>
          <w:szCs w:val="28"/>
        </w:rPr>
        <w:t xml:space="preserve"> как выглядят получившиеся дырки</w:t>
      </w:r>
      <w:r w:rsidRPr="001C0AE2">
        <w:rPr>
          <w:color w:val="000000"/>
          <w:szCs w:val="28"/>
        </w:rPr>
        <w:t>.</w:t>
      </w:r>
    </w:p>
    <w:p w14:paraId="1F15B152" w14:textId="77777777" w:rsidR="00CC0FCF" w:rsidRPr="001C0AE2" w:rsidRDefault="00CC0FCF" w:rsidP="00CC0FCF">
      <w:pPr>
        <w:spacing w:after="120" w:line="240" w:lineRule="auto"/>
        <w:ind w:left="-169" w:firstLine="20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AE2">
        <w:rPr>
          <w:noProof/>
          <w:sz w:val="28"/>
          <w:szCs w:val="28"/>
          <w:lang w:eastAsia="ru-RU"/>
        </w:rPr>
        <w:drawing>
          <wp:inline distT="0" distB="0" distL="0" distR="0" wp14:anchorId="204D52FE" wp14:editId="583D9BB5">
            <wp:extent cx="1187450" cy="933450"/>
            <wp:effectExtent l="0" t="0" r="7620" b="6350"/>
            <wp:docPr id="300913262" name="Рисунок 300913262" descr="Изображение выглядит как зарисовка, линия, Прямоугольник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83014" name="Рисунок 6" descr="Изображение выглядит как зарисовка, линия, Прямоугольник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531C" w14:textId="77777777" w:rsidR="00CC0FCF" w:rsidRPr="004654A7" w:rsidRDefault="00CC0FCF" w:rsidP="00CC0FCF">
      <w:pPr>
        <w:pStyle w:val="a"/>
        <w:keepLines w:val="0"/>
        <w:numPr>
          <w:ilvl w:val="0"/>
          <w:numId w:val="1"/>
        </w:numPr>
        <w:spacing w:after="100"/>
        <w:rPr>
          <w:color w:val="000000"/>
          <w:szCs w:val="28"/>
        </w:rPr>
      </w:pPr>
      <w:r w:rsidRPr="004654A7">
        <w:rPr>
          <w:color w:val="000000"/>
          <w:szCs w:val="28"/>
        </w:rPr>
        <w:t xml:space="preserve">В квадрате закрашена часть клеток, как показано на рисунке. Разрешается перегнуть квадрат по любой линии сетки, а затем разогнуть обратно. Клетки, которые при перегибании совмещаются с закрашенными, тоже закрашиваются. </w:t>
      </w:r>
      <w:r w:rsidRPr="00CC0FCF">
        <w:rPr>
          <w:szCs w:val="28"/>
        </w:rPr>
        <w:t>Постарайтесь</w:t>
      </w:r>
      <w:r w:rsidRPr="004654A7">
        <w:rPr>
          <w:color w:val="000000"/>
          <w:szCs w:val="28"/>
        </w:rPr>
        <w:t xml:space="preserve"> перекрасить весь квадрат за как можно меньшее число таких </w:t>
      </w:r>
      <w:proofErr w:type="spellStart"/>
      <w:r w:rsidRPr="004654A7">
        <w:rPr>
          <w:color w:val="000000"/>
          <w:szCs w:val="28"/>
        </w:rPr>
        <w:t>перегибаний</w:t>
      </w:r>
      <w:proofErr w:type="spellEnd"/>
      <w:r w:rsidRPr="004654A7">
        <w:rPr>
          <w:color w:val="000000"/>
          <w:szCs w:val="28"/>
        </w:rPr>
        <w:t>. Можно ли это сделать за 5, за 4, за 3 перегибания?</w:t>
      </w:r>
    </w:p>
    <w:p w14:paraId="24C1151E" w14:textId="77777777" w:rsidR="00CC0FCF" w:rsidRPr="004654A7" w:rsidRDefault="00CC0FCF" w:rsidP="00CC0FCF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264A4ABC" wp14:editId="0B21CBD1">
            <wp:extent cx="1551104" cy="1513840"/>
            <wp:effectExtent l="0" t="0" r="0" b="0"/>
            <wp:docPr id="1232351377" name="Рисунок 1232351377" descr="Изображение выглядит как прямоугольный, Прямоугольник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197246" name="Рисунок 4" descr="Изображение выглядит как прямоугольный, Прямоугольник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29" cy="152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3DF5D" w14:textId="46B73123" w:rsidR="00CC0FCF" w:rsidRDefault="00CC0FCF" w:rsidP="00CC0FCF">
      <w:pPr>
        <w:pStyle w:val="a"/>
        <w:keepLines w:val="0"/>
        <w:numPr>
          <w:ilvl w:val="0"/>
          <w:numId w:val="1"/>
        </w:numPr>
        <w:spacing w:after="100"/>
        <w:rPr>
          <w:color w:val="000000"/>
          <w:szCs w:val="28"/>
        </w:rPr>
      </w:pPr>
      <w:r w:rsidRPr="00E828A7">
        <w:rPr>
          <w:color w:val="000000"/>
          <w:szCs w:val="28"/>
        </w:rPr>
        <w:t xml:space="preserve">Ниже изображена схема мостов и островов некоторого озера. </w:t>
      </w:r>
      <w:r w:rsidRPr="00CC0FCF">
        <w:rPr>
          <w:szCs w:val="28"/>
        </w:rPr>
        <w:t>Путешественник</w:t>
      </w:r>
      <w:r w:rsidRPr="00E828A7">
        <w:rPr>
          <w:color w:val="000000"/>
          <w:szCs w:val="28"/>
        </w:rPr>
        <w:t xml:space="preserve"> приехал к озеру и решил прогуляться по островам. Через некоторое время он заметил, что по каждому мосту прошел ровно </w:t>
      </w:r>
      <w:r>
        <w:rPr>
          <w:color w:val="000000"/>
          <w:szCs w:val="28"/>
        </w:rPr>
        <w:t>один раз</w:t>
      </w:r>
      <w:r w:rsidRPr="00E828A7">
        <w:rPr>
          <w:color w:val="000000"/>
          <w:szCs w:val="28"/>
        </w:rPr>
        <w:t>. Сколько раз он побывал на острове А?</w:t>
      </w:r>
    </w:p>
    <w:p w14:paraId="12ACC6DC" w14:textId="77777777" w:rsidR="00CC0FCF" w:rsidRPr="00E828A7" w:rsidRDefault="00CC0FCF" w:rsidP="00CC0FC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bookmarkStart w:id="0" w:name="_MON_1237070503"/>
      <w:bookmarkStart w:id="1" w:name="_MON_1237110496"/>
      <w:bookmarkStart w:id="2" w:name="_MON_1237112766"/>
      <w:bookmarkStart w:id="3" w:name="_MON_1238367246"/>
      <w:bookmarkStart w:id="4" w:name="_MON_1238367269"/>
      <w:bookmarkStart w:id="5" w:name="_MON_1357332715"/>
      <w:bookmarkStart w:id="6" w:name="_MON_1357333134"/>
      <w:bookmarkStart w:id="7" w:name="_MON_1357334543"/>
      <w:bookmarkStart w:id="8" w:name="_MON_14203257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E8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945" w:dyaOrig="3044" w14:anchorId="3BD865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62pt;height:124pt" o:ole="">
            <v:imagedata r:id="rId12" o:title=""/>
          </v:shape>
          <o:OLEObject Type="Embed" ProgID="Word.Picture.8" ShapeID="_x0000_i1047" DrawAspect="Content" ObjectID="_1777205169" r:id="rId13"/>
        </w:object>
      </w:r>
    </w:p>
    <w:p w14:paraId="67ABC7C4" w14:textId="178CB407" w:rsidR="002327D2" w:rsidRDefault="002327D2">
      <w:pPr>
        <w:rPr>
          <w:rFonts w:ascii="Times New Roman" w:hAnsi="Times New Roman" w:cs="Times New Roman"/>
          <w:sz w:val="28"/>
          <w:szCs w:val="28"/>
        </w:rPr>
      </w:pPr>
    </w:p>
    <w:sectPr w:rsidR="002327D2" w:rsidSect="00B34672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43A4"/>
    <w:multiLevelType w:val="hybridMultilevel"/>
    <w:tmpl w:val="78C824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72B8E"/>
    <w:multiLevelType w:val="hybridMultilevel"/>
    <w:tmpl w:val="1B1C8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C36"/>
    <w:multiLevelType w:val="singleLevel"/>
    <w:tmpl w:val="D02A7258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29CB1E46"/>
    <w:multiLevelType w:val="hybridMultilevel"/>
    <w:tmpl w:val="1A88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500E3"/>
    <w:multiLevelType w:val="hybridMultilevel"/>
    <w:tmpl w:val="4C10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03EFD"/>
    <w:multiLevelType w:val="hybridMultilevel"/>
    <w:tmpl w:val="6B90F1CC"/>
    <w:lvl w:ilvl="0" w:tplc="97FAC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64B20"/>
    <w:multiLevelType w:val="hybridMultilevel"/>
    <w:tmpl w:val="78C82494"/>
    <w:lvl w:ilvl="0" w:tplc="E5F0BB92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D911FF"/>
    <w:multiLevelType w:val="hybridMultilevel"/>
    <w:tmpl w:val="52EEDC52"/>
    <w:lvl w:ilvl="0" w:tplc="063EC824"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4212">
    <w:abstractNumId w:val="6"/>
  </w:num>
  <w:num w:numId="2" w16cid:durableId="341316936">
    <w:abstractNumId w:val="2"/>
  </w:num>
  <w:num w:numId="3" w16cid:durableId="548296841">
    <w:abstractNumId w:val="7"/>
  </w:num>
  <w:num w:numId="4" w16cid:durableId="305159755">
    <w:abstractNumId w:val="2"/>
  </w:num>
  <w:num w:numId="5" w16cid:durableId="2145350384">
    <w:abstractNumId w:val="2"/>
  </w:num>
  <w:num w:numId="6" w16cid:durableId="550045214">
    <w:abstractNumId w:val="2"/>
  </w:num>
  <w:num w:numId="7" w16cid:durableId="2032685640">
    <w:abstractNumId w:val="2"/>
  </w:num>
  <w:num w:numId="8" w16cid:durableId="437681913">
    <w:abstractNumId w:val="0"/>
  </w:num>
  <w:num w:numId="9" w16cid:durableId="1110124204">
    <w:abstractNumId w:val="2"/>
  </w:num>
  <w:num w:numId="10" w16cid:durableId="489176978">
    <w:abstractNumId w:val="2"/>
  </w:num>
  <w:num w:numId="11" w16cid:durableId="1410882589">
    <w:abstractNumId w:val="1"/>
  </w:num>
  <w:num w:numId="12" w16cid:durableId="598947943">
    <w:abstractNumId w:val="2"/>
  </w:num>
  <w:num w:numId="13" w16cid:durableId="1832259343">
    <w:abstractNumId w:val="2"/>
  </w:num>
  <w:num w:numId="14" w16cid:durableId="2062286966">
    <w:abstractNumId w:val="2"/>
  </w:num>
  <w:num w:numId="15" w16cid:durableId="1630892350">
    <w:abstractNumId w:val="2"/>
  </w:num>
  <w:num w:numId="16" w16cid:durableId="1001661490">
    <w:abstractNumId w:val="5"/>
  </w:num>
  <w:num w:numId="17" w16cid:durableId="354231392">
    <w:abstractNumId w:val="3"/>
  </w:num>
  <w:num w:numId="18" w16cid:durableId="1218587590">
    <w:abstractNumId w:val="2"/>
  </w:num>
  <w:num w:numId="19" w16cid:durableId="694621686">
    <w:abstractNumId w:val="2"/>
  </w:num>
  <w:num w:numId="20" w16cid:durableId="708803274">
    <w:abstractNumId w:val="4"/>
  </w:num>
  <w:num w:numId="21" w16cid:durableId="471751309">
    <w:abstractNumId w:val="2"/>
  </w:num>
  <w:num w:numId="22" w16cid:durableId="577323989">
    <w:abstractNumId w:val="2"/>
  </w:num>
  <w:num w:numId="23" w16cid:durableId="1747261724">
    <w:abstractNumId w:val="2"/>
  </w:num>
  <w:num w:numId="24" w16cid:durableId="1111586626">
    <w:abstractNumId w:val="2"/>
  </w:num>
  <w:num w:numId="25" w16cid:durableId="1714773018">
    <w:abstractNumId w:val="2"/>
  </w:num>
  <w:num w:numId="26" w16cid:durableId="2078555615">
    <w:abstractNumId w:val="2"/>
  </w:num>
  <w:num w:numId="27" w16cid:durableId="1865897290">
    <w:abstractNumId w:val="2"/>
  </w:num>
  <w:num w:numId="28" w16cid:durableId="1927762478">
    <w:abstractNumId w:val="2"/>
  </w:num>
  <w:num w:numId="29" w16cid:durableId="492572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36"/>
    <w:rsid w:val="000445F6"/>
    <w:rsid w:val="00061019"/>
    <w:rsid w:val="0006140C"/>
    <w:rsid w:val="000A407C"/>
    <w:rsid w:val="000B6882"/>
    <w:rsid w:val="000F6FD4"/>
    <w:rsid w:val="00135302"/>
    <w:rsid w:val="00144A21"/>
    <w:rsid w:val="001703F6"/>
    <w:rsid w:val="001B262F"/>
    <w:rsid w:val="001C3430"/>
    <w:rsid w:val="002009F6"/>
    <w:rsid w:val="002208E4"/>
    <w:rsid w:val="002327D2"/>
    <w:rsid w:val="00277A0A"/>
    <w:rsid w:val="002C0A4A"/>
    <w:rsid w:val="00307032"/>
    <w:rsid w:val="00324CFC"/>
    <w:rsid w:val="0033120B"/>
    <w:rsid w:val="00336C3C"/>
    <w:rsid w:val="0034544E"/>
    <w:rsid w:val="00381001"/>
    <w:rsid w:val="0039201B"/>
    <w:rsid w:val="003E3FB7"/>
    <w:rsid w:val="003E4830"/>
    <w:rsid w:val="003E6B71"/>
    <w:rsid w:val="00435FAB"/>
    <w:rsid w:val="00441136"/>
    <w:rsid w:val="0044206E"/>
    <w:rsid w:val="0046366E"/>
    <w:rsid w:val="00471390"/>
    <w:rsid w:val="00477977"/>
    <w:rsid w:val="004B72B7"/>
    <w:rsid w:val="004C3745"/>
    <w:rsid w:val="004D6F70"/>
    <w:rsid w:val="00556596"/>
    <w:rsid w:val="00564919"/>
    <w:rsid w:val="00567C8C"/>
    <w:rsid w:val="00575286"/>
    <w:rsid w:val="00596847"/>
    <w:rsid w:val="005E15A6"/>
    <w:rsid w:val="005E52DA"/>
    <w:rsid w:val="005F2927"/>
    <w:rsid w:val="005F4555"/>
    <w:rsid w:val="005F79B2"/>
    <w:rsid w:val="00601261"/>
    <w:rsid w:val="00672FF1"/>
    <w:rsid w:val="006732C1"/>
    <w:rsid w:val="007058D1"/>
    <w:rsid w:val="007114B6"/>
    <w:rsid w:val="00730052"/>
    <w:rsid w:val="00731021"/>
    <w:rsid w:val="00741FED"/>
    <w:rsid w:val="007B33B3"/>
    <w:rsid w:val="00810F5E"/>
    <w:rsid w:val="00821D0B"/>
    <w:rsid w:val="00844E81"/>
    <w:rsid w:val="00854107"/>
    <w:rsid w:val="00881E1D"/>
    <w:rsid w:val="00885729"/>
    <w:rsid w:val="008A483C"/>
    <w:rsid w:val="008A68E2"/>
    <w:rsid w:val="008A73C3"/>
    <w:rsid w:val="008C07D8"/>
    <w:rsid w:val="008D2B8C"/>
    <w:rsid w:val="00914A0D"/>
    <w:rsid w:val="00935462"/>
    <w:rsid w:val="00951764"/>
    <w:rsid w:val="00963929"/>
    <w:rsid w:val="009A0D3C"/>
    <w:rsid w:val="009E048E"/>
    <w:rsid w:val="009F1538"/>
    <w:rsid w:val="00A11C36"/>
    <w:rsid w:val="00A1200C"/>
    <w:rsid w:val="00A402BB"/>
    <w:rsid w:val="00A5171E"/>
    <w:rsid w:val="00A81268"/>
    <w:rsid w:val="00AA008E"/>
    <w:rsid w:val="00AB2794"/>
    <w:rsid w:val="00AE6B46"/>
    <w:rsid w:val="00B27258"/>
    <w:rsid w:val="00B31C93"/>
    <w:rsid w:val="00B32D44"/>
    <w:rsid w:val="00B34672"/>
    <w:rsid w:val="00B95187"/>
    <w:rsid w:val="00BB6697"/>
    <w:rsid w:val="00BD0AC7"/>
    <w:rsid w:val="00BF4FCC"/>
    <w:rsid w:val="00BF6D7C"/>
    <w:rsid w:val="00C26DC2"/>
    <w:rsid w:val="00C367ED"/>
    <w:rsid w:val="00C473A5"/>
    <w:rsid w:val="00C70A7E"/>
    <w:rsid w:val="00C72610"/>
    <w:rsid w:val="00C7676F"/>
    <w:rsid w:val="00C76DF2"/>
    <w:rsid w:val="00C97475"/>
    <w:rsid w:val="00CB6187"/>
    <w:rsid w:val="00CB7CC1"/>
    <w:rsid w:val="00CC0FCF"/>
    <w:rsid w:val="00CD428A"/>
    <w:rsid w:val="00CF0FF5"/>
    <w:rsid w:val="00D331CF"/>
    <w:rsid w:val="00D70CFF"/>
    <w:rsid w:val="00D86F5A"/>
    <w:rsid w:val="00D94152"/>
    <w:rsid w:val="00E25EA6"/>
    <w:rsid w:val="00E30E13"/>
    <w:rsid w:val="00E44DB9"/>
    <w:rsid w:val="00E57778"/>
    <w:rsid w:val="00E92270"/>
    <w:rsid w:val="00EE7B85"/>
    <w:rsid w:val="00EE7FAB"/>
    <w:rsid w:val="00EF188B"/>
    <w:rsid w:val="00F175D0"/>
    <w:rsid w:val="00F40417"/>
    <w:rsid w:val="00F47ED5"/>
    <w:rsid w:val="00F50BD1"/>
    <w:rsid w:val="00F548E9"/>
    <w:rsid w:val="00F66554"/>
    <w:rsid w:val="00F7547B"/>
    <w:rsid w:val="00F9392F"/>
    <w:rsid w:val="00FB44A3"/>
    <w:rsid w:val="00FD4F5D"/>
    <w:rsid w:val="00FE21FA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31E39F6"/>
  <w15:chartTrackingRefBased/>
  <w15:docId w15:val="{BE032468-3423-40FB-B1A6-3FC38E9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дача"/>
    <w:rsid w:val="00A11C36"/>
    <w:pPr>
      <w:keepLines/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70A7E"/>
    <w:pPr>
      <w:ind w:left="720"/>
      <w:contextualSpacing/>
    </w:pPr>
  </w:style>
  <w:style w:type="table" w:styleId="a5">
    <w:name w:val="Table Grid"/>
    <w:basedOn w:val="a2"/>
    <w:uiPriority w:val="39"/>
    <w:rsid w:val="00CC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C3C0-1DBC-43A5-95BE-44987B0C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2024-05-14T12:18:00Z</cp:lastPrinted>
  <dcterms:created xsi:type="dcterms:W3CDTF">2024-05-14T11:30:00Z</dcterms:created>
  <dcterms:modified xsi:type="dcterms:W3CDTF">2024-05-14T12:18:00Z</dcterms:modified>
</cp:coreProperties>
</file>