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19541" w14:textId="13A648FA" w:rsidR="004B2B12" w:rsidRPr="004B2B12" w:rsidRDefault="004B2B12" w:rsidP="001F2513">
      <w:pPr>
        <w:pStyle w:val="a3"/>
        <w:rPr>
          <w:b/>
          <w:bCs/>
          <w:lang w:val="en-US"/>
        </w:rPr>
      </w:pPr>
      <w:r w:rsidRPr="00430AD6">
        <w:rPr>
          <w:b/>
          <w:bCs/>
        </w:rPr>
        <w:t>Кружок МЦНМО</w:t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>
        <w:rPr>
          <w:b/>
          <w:bCs/>
          <w:sz w:val="30"/>
          <w:szCs w:val="30"/>
          <w:lang w:val="en-US"/>
        </w:rPr>
        <w:t>10</w:t>
      </w:r>
      <w:r>
        <w:rPr>
          <w:b/>
          <w:bCs/>
          <w:sz w:val="30"/>
          <w:szCs w:val="30"/>
        </w:rPr>
        <w:t>.</w:t>
      </w:r>
      <w:r w:rsidRPr="00430AD6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Площади</w:t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>
        <w:rPr>
          <w:b/>
          <w:bCs/>
          <w:lang w:val="en-US"/>
        </w:rPr>
        <w:t>05</w:t>
      </w:r>
      <w:r w:rsidRPr="00430AD6">
        <w:rPr>
          <w:b/>
          <w:bCs/>
        </w:rPr>
        <w:t>.1</w:t>
      </w:r>
      <w:r>
        <w:rPr>
          <w:b/>
          <w:bCs/>
          <w:lang w:val="en-US"/>
        </w:rPr>
        <w:t>2</w:t>
      </w:r>
      <w:r w:rsidRPr="00430AD6">
        <w:rPr>
          <w:b/>
          <w:bCs/>
        </w:rPr>
        <w:t>.202</w:t>
      </w:r>
      <w:r>
        <w:rPr>
          <w:b/>
          <w:bCs/>
          <w:lang w:val="en-US"/>
        </w:rPr>
        <w:t>3</w:t>
      </w:r>
    </w:p>
    <w:p w14:paraId="56479C47" w14:textId="6EE458D3" w:rsidR="004B2B12" w:rsidRPr="005B2608" w:rsidRDefault="004B2B12" w:rsidP="00C76DE2">
      <w:pPr>
        <w:numPr>
          <w:ilvl w:val="0"/>
          <w:numId w:val="3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C00EC2" wp14:editId="22031174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2651760" cy="1631950"/>
            <wp:effectExtent l="0" t="0" r="0" b="6350"/>
            <wp:wrapSquare wrapText="bothSides"/>
            <wp:docPr id="8163981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t="62035" r="58225" b="9731"/>
                    <a:stretch/>
                  </pic:blipFill>
                  <pic:spPr bwMode="auto">
                    <a:xfrm>
                      <a:off x="0" y="0"/>
                      <a:ext cx="265176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608">
        <w:rPr>
          <w:rFonts w:ascii="Times New Roman" w:hAnsi="Times New Roman" w:cs="Times New Roman"/>
          <w:sz w:val="30"/>
          <w:szCs w:val="30"/>
        </w:rPr>
        <w:t>Аня, Саня и Даня выбрали в автомате шоколадку, но она упала и разломилась на кусочки. Помоги друзьям разделить кусочки так, чтобы всем досталось поровну шоколадки</w:t>
      </w:r>
      <w:r w:rsidR="008A5B07">
        <w:rPr>
          <w:rFonts w:ascii="Times New Roman" w:hAnsi="Times New Roman" w:cs="Times New Roman"/>
          <w:sz w:val="30"/>
          <w:szCs w:val="30"/>
        </w:rPr>
        <w:t>.</w:t>
      </w:r>
    </w:p>
    <w:p w14:paraId="14433C71" w14:textId="77777777" w:rsidR="004B2B12" w:rsidRDefault="004B2B12" w:rsidP="004B2B12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</w:p>
    <w:p w14:paraId="72727D0F" w14:textId="77777777" w:rsidR="004B2B12" w:rsidRDefault="004B2B12" w:rsidP="004B2B12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</w:p>
    <w:p w14:paraId="585C3EA8" w14:textId="77777777" w:rsidR="004B2B12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Можно ли разломать целую шоколадку 3</w:t>
      </w:r>
      <w:r>
        <w:rPr>
          <w:rFonts w:ascii="Times New Roman" w:hAnsi="Times New Roman" w:cs="Times New Roman"/>
          <w:sz w:val="30"/>
          <w:szCs w:val="30"/>
          <w:lang w:val="en-US"/>
        </w:rPr>
        <w:t>x</w:t>
      </w:r>
      <w:r>
        <w:rPr>
          <w:rFonts w:ascii="Times New Roman" w:hAnsi="Times New Roman" w:cs="Times New Roman"/>
          <w:sz w:val="30"/>
          <w:szCs w:val="30"/>
        </w:rPr>
        <w:t>5 так, чтобы ни одна из линий разлома не шла параллельно сторонам долек, но все получившиеся кусочки можно было разделить поровну между тремя детьми?</w:t>
      </w:r>
    </w:p>
    <w:p w14:paraId="65DCA392" w14:textId="6935E0A8" w:rsidR="004B2B12" w:rsidRPr="005B2608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6AC154F9" wp14:editId="15E5B963">
            <wp:simplePos x="0" y="0"/>
            <wp:positionH relativeFrom="column">
              <wp:posOffset>3276600</wp:posOffset>
            </wp:positionH>
            <wp:positionV relativeFrom="paragraph">
              <wp:posOffset>192405</wp:posOffset>
            </wp:positionV>
            <wp:extent cx="3619500" cy="3162300"/>
            <wp:effectExtent l="0" t="0" r="0" b="0"/>
            <wp:wrapSquare wrapText="bothSides"/>
            <wp:docPr id="11562898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608">
        <w:rPr>
          <w:rFonts w:ascii="Times New Roman" w:hAnsi="Times New Roman" w:cs="Times New Roman"/>
          <w:sz w:val="30"/>
          <w:szCs w:val="30"/>
        </w:rPr>
        <w:t xml:space="preserve">Площадь каждого квадрата сетки равна 1 квадратному сантиметру. На сетке нарисована часть фигуры. Проведи отрезки так, чтобы получилась законченная фигура, у которой площадь равна 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br/>
      </w:r>
      <w:r w:rsidRPr="005B2608">
        <w:rPr>
          <w:rFonts w:ascii="Times New Roman" w:hAnsi="Times New Roman" w:cs="Times New Roman"/>
          <w:sz w:val="30"/>
          <w:szCs w:val="30"/>
        </w:rPr>
        <w:t>а)</w:t>
      </w:r>
      <w:r w:rsidR="00E81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7</w:t>
      </w:r>
      <w:r w:rsidR="00E8196B">
        <w:rPr>
          <w:rFonts w:ascii="Times New Roman" w:hAnsi="Times New Roman" w:cs="Times New Roman"/>
          <w:sz w:val="30"/>
          <w:szCs w:val="30"/>
        </w:rPr>
        <w:t xml:space="preserve"> квадратных сантиметров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5B2608">
        <w:rPr>
          <w:rFonts w:ascii="Times New Roman" w:hAnsi="Times New Roman" w:cs="Times New Roman"/>
          <w:sz w:val="30"/>
          <w:szCs w:val="30"/>
        </w:rPr>
        <w:t xml:space="preserve"> </w:t>
      </w:r>
      <w:r w:rsidR="00E8196B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br/>
      </w:r>
      <w:r w:rsidRPr="005B2608">
        <w:rPr>
          <w:rFonts w:ascii="Times New Roman" w:hAnsi="Times New Roman" w:cs="Times New Roman"/>
          <w:sz w:val="30"/>
          <w:szCs w:val="30"/>
        </w:rPr>
        <w:t xml:space="preserve">б) 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5B2608">
        <w:rPr>
          <w:rFonts w:ascii="Times New Roman" w:hAnsi="Times New Roman" w:cs="Times New Roman"/>
          <w:sz w:val="30"/>
          <w:szCs w:val="30"/>
        </w:rPr>
        <w:t xml:space="preserve"> </w:t>
      </w:r>
      <w:r w:rsidR="00E8196B">
        <w:rPr>
          <w:rFonts w:ascii="Times New Roman" w:hAnsi="Times New Roman" w:cs="Times New Roman"/>
          <w:sz w:val="30"/>
          <w:szCs w:val="30"/>
        </w:rPr>
        <w:t>квадратных</w:t>
      </w:r>
      <w:r w:rsidRPr="005B2608">
        <w:rPr>
          <w:rFonts w:ascii="Times New Roman" w:hAnsi="Times New Roman" w:cs="Times New Roman"/>
          <w:sz w:val="30"/>
          <w:szCs w:val="30"/>
        </w:rPr>
        <w:t xml:space="preserve"> сантиметр</w:t>
      </w:r>
      <w:r w:rsidR="00E8196B">
        <w:rPr>
          <w:rFonts w:ascii="Times New Roman" w:hAnsi="Times New Roman" w:cs="Times New Roman"/>
          <w:sz w:val="30"/>
          <w:szCs w:val="30"/>
        </w:rPr>
        <w:t>ов</w:t>
      </w:r>
      <w:r w:rsidRPr="005B2608">
        <w:rPr>
          <w:rFonts w:ascii="Times New Roman" w:hAnsi="Times New Roman" w:cs="Times New Roman"/>
          <w:sz w:val="30"/>
          <w:szCs w:val="30"/>
        </w:rPr>
        <w:t>.</w:t>
      </w:r>
      <w:r w:rsidR="00E8196B">
        <w:rPr>
          <w:rFonts w:ascii="Times New Roman" w:hAnsi="Times New Roman" w:cs="Times New Roman"/>
          <w:sz w:val="30"/>
          <w:szCs w:val="30"/>
        </w:rPr>
        <w:t xml:space="preserve"> </w:t>
      </w:r>
      <w:r w:rsidR="00E8196B">
        <w:rPr>
          <w:rFonts w:ascii="Times New Roman" w:hAnsi="Times New Roman" w:cs="Times New Roman"/>
          <w:sz w:val="30"/>
          <w:szCs w:val="30"/>
        </w:rPr>
        <w:tab/>
      </w:r>
      <w:r w:rsidR="000F707E">
        <w:rPr>
          <w:rFonts w:ascii="Times New Roman" w:hAnsi="Times New Roman" w:cs="Times New Roman"/>
          <w:sz w:val="30"/>
          <w:szCs w:val="30"/>
        </w:rPr>
        <w:br/>
        <w:t>в)</w:t>
      </w:r>
      <w:r w:rsidR="0099084F">
        <w:rPr>
          <w:rFonts w:ascii="Times New Roman" w:hAnsi="Times New Roman" w:cs="Times New Roman"/>
          <w:sz w:val="30"/>
          <w:szCs w:val="30"/>
        </w:rPr>
        <w:t> </w:t>
      </w:r>
      <w:r w:rsidR="00054C30">
        <w:rPr>
          <w:rFonts w:ascii="Times New Roman" w:hAnsi="Times New Roman" w:cs="Times New Roman"/>
          <w:sz w:val="30"/>
          <w:szCs w:val="30"/>
        </w:rPr>
        <w:t>четыре</w:t>
      </w:r>
      <w:r w:rsidR="0099084F">
        <w:rPr>
          <w:rFonts w:ascii="Times New Roman" w:hAnsi="Times New Roman" w:cs="Times New Roman"/>
          <w:sz w:val="30"/>
          <w:szCs w:val="30"/>
        </w:rPr>
        <w:t> </w:t>
      </w:r>
      <w:r w:rsidR="00054C30">
        <w:rPr>
          <w:rFonts w:ascii="Times New Roman" w:hAnsi="Times New Roman" w:cs="Times New Roman"/>
          <w:sz w:val="30"/>
          <w:szCs w:val="30"/>
        </w:rPr>
        <w:t>с</w:t>
      </w:r>
      <w:r w:rsidR="006E254E">
        <w:rPr>
          <w:rFonts w:ascii="Times New Roman" w:hAnsi="Times New Roman" w:cs="Times New Roman"/>
          <w:sz w:val="30"/>
          <w:szCs w:val="30"/>
        </w:rPr>
        <w:t> </w:t>
      </w:r>
      <w:r w:rsidR="00054C30">
        <w:rPr>
          <w:rFonts w:ascii="Times New Roman" w:hAnsi="Times New Roman" w:cs="Times New Roman"/>
          <w:sz w:val="30"/>
          <w:szCs w:val="30"/>
        </w:rPr>
        <w:t>половиной квадр</w:t>
      </w:r>
      <w:r w:rsidR="00E8196B">
        <w:rPr>
          <w:rFonts w:ascii="Times New Roman" w:hAnsi="Times New Roman" w:cs="Times New Roman"/>
          <w:sz w:val="30"/>
          <w:szCs w:val="30"/>
        </w:rPr>
        <w:t>а</w:t>
      </w:r>
      <w:r w:rsidR="00054C30">
        <w:rPr>
          <w:rFonts w:ascii="Times New Roman" w:hAnsi="Times New Roman" w:cs="Times New Roman"/>
          <w:sz w:val="30"/>
          <w:szCs w:val="30"/>
        </w:rPr>
        <w:t>тных</w:t>
      </w:r>
      <w:r w:rsidR="00E8196B">
        <w:rPr>
          <w:rFonts w:ascii="Times New Roman" w:hAnsi="Times New Roman" w:cs="Times New Roman"/>
          <w:sz w:val="30"/>
          <w:szCs w:val="30"/>
        </w:rPr>
        <w:t xml:space="preserve"> сантиметр</w:t>
      </w:r>
      <w:r w:rsidR="0099084F">
        <w:rPr>
          <w:rFonts w:ascii="Times New Roman" w:hAnsi="Times New Roman" w:cs="Times New Roman"/>
          <w:sz w:val="30"/>
          <w:szCs w:val="30"/>
        </w:rPr>
        <w:t>а</w:t>
      </w:r>
      <w:r w:rsidR="00E8196B">
        <w:rPr>
          <w:rFonts w:ascii="Times New Roman" w:hAnsi="Times New Roman" w:cs="Times New Roman"/>
          <w:sz w:val="30"/>
          <w:szCs w:val="30"/>
        </w:rPr>
        <w:t>.</w:t>
      </w:r>
    </w:p>
    <w:p w14:paraId="5C7C117F" w14:textId="77777777" w:rsidR="004B2B12" w:rsidRDefault="004B2B12" w:rsidP="004B2B12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</w:p>
    <w:p w14:paraId="1EB81FD6" w14:textId="77777777" w:rsidR="004B2B12" w:rsidRDefault="004B2B12" w:rsidP="004B2B12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</w:p>
    <w:p w14:paraId="18AA2166" w14:textId="77777777" w:rsidR="004B2B12" w:rsidRDefault="004B2B12" w:rsidP="004B2B12">
      <w:pPr>
        <w:spacing w:after="0" w:line="240" w:lineRule="auto"/>
        <w:ind w:left="357"/>
        <w:jc w:val="center"/>
        <w:rPr>
          <w:rFonts w:ascii="Times New Roman" w:hAnsi="Times New Roman" w:cs="Times New Roman"/>
          <w:sz w:val="30"/>
          <w:szCs w:val="30"/>
        </w:rPr>
      </w:pPr>
    </w:p>
    <w:p w14:paraId="623C68D2" w14:textId="77777777" w:rsidR="004B2B12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Шоколадка 5</w:t>
      </w:r>
      <w:r>
        <w:rPr>
          <w:rFonts w:ascii="Times New Roman" w:hAnsi="Times New Roman" w:cs="Times New Roman"/>
          <w:sz w:val="30"/>
          <w:szCs w:val="30"/>
          <w:lang w:val="en-US"/>
        </w:rPr>
        <w:t>x</w:t>
      </w:r>
      <w:r>
        <w:rPr>
          <w:rFonts w:ascii="Times New Roman" w:hAnsi="Times New Roman" w:cs="Times New Roman"/>
          <w:sz w:val="30"/>
          <w:szCs w:val="30"/>
        </w:rPr>
        <w:t>3 разломилась на три кусочка одинаковой площади. Однако ни одна из линий разлома не идёт параллельно сторонам исходных долек. Нарисуйте, как такое может быть.</w:t>
      </w:r>
    </w:p>
    <w:p w14:paraId="428E3866" w14:textId="77777777" w:rsidR="004B2B12" w:rsidRDefault="004B2B12" w:rsidP="004B2B12">
      <w:pPr>
        <w:spacing w:before="240" w:after="12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905D825" wp14:editId="7E52BE23">
            <wp:extent cx="2851150" cy="1771316"/>
            <wp:effectExtent l="0" t="0" r="6350" b="635"/>
            <wp:docPr id="2775373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33" cy="17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8169" w14:textId="77777777" w:rsidR="004B2B12" w:rsidRDefault="004B2B12" w:rsidP="004B2B12">
      <w:p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B6F899D" w14:textId="77777777" w:rsidR="004B2B12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Петя нарисовал на клетчатой бумаге пять прямоугольных треугольников с вершинами в узлах сетки. А Миша часть рисунка стёр так, что от каждого треугольника осталась только одна сторона. Как мог выглядеть Петин рисунок изначально? Достаточно привести один пример.</w:t>
      </w:r>
    </w:p>
    <w:p w14:paraId="70FF1829" w14:textId="77777777" w:rsidR="004B2B12" w:rsidRDefault="004B2B12" w:rsidP="004B2B12">
      <w:pPr>
        <w:spacing w:before="480"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4976118" wp14:editId="7862A0B7">
            <wp:extent cx="2628900" cy="2940050"/>
            <wp:effectExtent l="0" t="3175" r="0" b="0"/>
            <wp:docPr id="20722051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CBB8" w14:textId="77777777" w:rsidR="004B2B12" w:rsidRPr="00F4138B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804F61">
        <w:rPr>
          <w:rFonts w:ascii="Times New Roman" w:hAnsi="Times New Roman" w:cs="Times New Roman"/>
          <w:sz w:val="30"/>
          <w:szCs w:val="30"/>
        </w:rPr>
        <w:t>Чтобы закрасить одну клеточку, нужно потратить одну баночку краски. Сколько баночек краски понадобится, чтобы закрасить крокозябру?</w:t>
      </w:r>
      <w:r w:rsidRPr="00F4138B">
        <w:rPr>
          <w:rFonts w:ascii="Times New Roman" w:hAnsi="Times New Roman" w:cs="Times New Roman"/>
          <w:sz w:val="30"/>
          <w:szCs w:val="30"/>
        </w:rPr>
        <w:t xml:space="preserve"> А её шляпку?</w:t>
      </w:r>
    </w:p>
    <w:p w14:paraId="3AE9F7D5" w14:textId="77777777" w:rsidR="004B2B12" w:rsidRDefault="004B2B12" w:rsidP="004B2B12">
      <w:pPr>
        <w:ind w:left="522" w:hanging="96"/>
        <w:jc w:val="center"/>
        <w:rPr>
          <w:color w:val="000000"/>
          <w:sz w:val="30"/>
          <w:szCs w:val="28"/>
        </w:rPr>
      </w:pPr>
      <w:r w:rsidRPr="00C33167">
        <w:rPr>
          <w:noProof/>
          <w:color w:val="000000"/>
          <w:sz w:val="30"/>
          <w:szCs w:val="28"/>
        </w:rPr>
        <w:drawing>
          <wp:inline distT="0" distB="0" distL="0" distR="0" wp14:anchorId="6DC4CF84" wp14:editId="3259E487">
            <wp:extent cx="5667147" cy="3317117"/>
            <wp:effectExtent l="0" t="0" r="0" b="0"/>
            <wp:docPr id="300488529" name="Рисунок 300488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8143" cy="33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83BD" w14:textId="7ED72CFD" w:rsidR="004B2B12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клетчатой бумаге нарисуйте квадрат с вершинами в узлах сетки так, чтобы его площадь была равна в точности 17 клеткам.</w:t>
      </w:r>
    </w:p>
    <w:sectPr w:rsidR="004B2B12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1678F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D354F8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1"/>
  </w:num>
  <w:num w:numId="2" w16cid:durableId="1716851349">
    <w:abstractNumId w:val="2"/>
  </w:num>
  <w:num w:numId="3" w16cid:durableId="634143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206"/>
    <w:rsid w:val="0000261E"/>
    <w:rsid w:val="00054C30"/>
    <w:rsid w:val="000F707E"/>
    <w:rsid w:val="001355C2"/>
    <w:rsid w:val="001F2513"/>
    <w:rsid w:val="002E3206"/>
    <w:rsid w:val="004113B7"/>
    <w:rsid w:val="004B2B12"/>
    <w:rsid w:val="004C23FD"/>
    <w:rsid w:val="004D5B2A"/>
    <w:rsid w:val="005A0F38"/>
    <w:rsid w:val="006E254E"/>
    <w:rsid w:val="0071360B"/>
    <w:rsid w:val="007B2FA7"/>
    <w:rsid w:val="008A5B07"/>
    <w:rsid w:val="0099084F"/>
    <w:rsid w:val="00C640B6"/>
    <w:rsid w:val="00C76DE2"/>
    <w:rsid w:val="00CB50D8"/>
    <w:rsid w:val="00CC448B"/>
    <w:rsid w:val="00D96B6C"/>
    <w:rsid w:val="00DA2BEB"/>
    <w:rsid w:val="00E51E58"/>
    <w:rsid w:val="00E5284E"/>
    <w:rsid w:val="00E8196B"/>
    <w:rsid w:val="00F4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F7A9"/>
  <w15:chartTrackingRefBased/>
  <w15:docId w15:val="{6836A67F-9E19-49F9-BA02-A982C060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E32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3</cp:revision>
  <cp:lastPrinted>2023-12-05T12:14:00Z</cp:lastPrinted>
  <dcterms:created xsi:type="dcterms:W3CDTF">2023-12-05T17:13:00Z</dcterms:created>
  <dcterms:modified xsi:type="dcterms:W3CDTF">2023-12-05T17:14:00Z</dcterms:modified>
</cp:coreProperties>
</file>