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E05C" w14:textId="4B3DC657" w:rsidR="004C5019" w:rsidRPr="000971FF" w:rsidRDefault="004C5019" w:rsidP="004C501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1F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5C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EC4D9E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35C87">
        <w:rPr>
          <w:rFonts w:ascii="Times New Roman" w:hAnsi="Times New Roman" w:cs="Times New Roman"/>
          <w:b/>
          <w:bCs/>
          <w:sz w:val="30"/>
          <w:szCs w:val="30"/>
        </w:rPr>
        <w:t>Турниры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5C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C93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.01.2024</w:t>
      </w:r>
    </w:p>
    <w:p w14:paraId="7BA3A8B3" w14:textId="77777777" w:rsidR="006073D7" w:rsidRPr="00206D33" w:rsidRDefault="006073D7" w:rsidP="006073D7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490A96">
        <w:rPr>
          <w:snapToGrid w:val="0"/>
          <w:sz w:val="30"/>
          <w:szCs w:val="30"/>
        </w:rPr>
        <w:t xml:space="preserve">Аня, Боря, Валя и Гена сыграли однокруговой турнир в крестики-нолики и начали заносить результаты в турнирную таблицу (В — число выигрышей, Н — ничьих, </w:t>
      </w:r>
      <w:r w:rsidRPr="00206D33">
        <w:rPr>
          <w:snapToGrid w:val="0"/>
          <w:sz w:val="30"/>
          <w:szCs w:val="30"/>
        </w:rPr>
        <w:t>П — поражений). Они успели заполнить только 4 клетки</w:t>
      </w:r>
      <w:r w:rsidRPr="00206D33">
        <w:rPr>
          <w:sz w:val="30"/>
          <w:szCs w:val="30"/>
        </w:rPr>
        <w:t xml:space="preserve"> (см. </w:t>
      </w:r>
      <w:r w:rsidRPr="00206D33">
        <w:rPr>
          <w:snapToGrid w:val="0"/>
          <w:sz w:val="30"/>
          <w:szCs w:val="30"/>
        </w:rPr>
        <w:t>рис.). Заполните все остальные клетки.</w:t>
      </w:r>
    </w:p>
    <w:p w14:paraId="508BE32C" w14:textId="77777777" w:rsidR="006073D7" w:rsidRDefault="006073D7" w:rsidP="006073D7">
      <w:pPr>
        <w:pStyle w:val="a4"/>
        <w:spacing w:before="120" w:after="0"/>
        <w:ind w:left="720"/>
        <w:jc w:val="both"/>
        <w:rPr>
          <w:snapToGrid w:val="0"/>
          <w:sz w:val="30"/>
          <w:szCs w:val="30"/>
        </w:rPr>
      </w:pPr>
      <w:r w:rsidRPr="00206D33">
        <w:rPr>
          <w:noProof/>
          <w:snapToGrid w:val="0"/>
          <w:sz w:val="30"/>
          <w:szCs w:val="30"/>
        </w:rPr>
        <w:drawing>
          <wp:inline distT="0" distB="0" distL="0" distR="0" wp14:anchorId="2196EA79" wp14:editId="115B7103">
            <wp:extent cx="4708187" cy="1907240"/>
            <wp:effectExtent l="0" t="0" r="0" b="0"/>
            <wp:docPr id="1071904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04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1165" cy="19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4581" w14:textId="301AC4E5" w:rsidR="00E72525" w:rsidRDefault="009F378B" w:rsidP="00106F66">
      <w:pPr>
        <w:pStyle w:val="a4"/>
        <w:numPr>
          <w:ilvl w:val="0"/>
          <w:numId w:val="8"/>
        </w:numPr>
        <w:spacing w:before="120"/>
        <w:ind w:left="714" w:hanging="357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В однокруговом футбольном турнире сыграли </w:t>
      </w:r>
      <w:r w:rsidR="00E72525">
        <w:rPr>
          <w:snapToGrid w:val="0"/>
          <w:sz w:val="30"/>
          <w:szCs w:val="30"/>
        </w:rPr>
        <w:t>4 команды. Таблица турнира выглядит так</w:t>
      </w:r>
      <w:r w:rsidR="00CC3410">
        <w:rPr>
          <w:snapToGrid w:val="0"/>
          <w:sz w:val="30"/>
          <w:szCs w:val="30"/>
        </w:rPr>
        <w:t xml:space="preserve"> (</w:t>
      </w:r>
      <w:r w:rsidR="00CC3410" w:rsidRPr="00490A96">
        <w:rPr>
          <w:snapToGrid w:val="0"/>
          <w:sz w:val="30"/>
          <w:szCs w:val="30"/>
        </w:rPr>
        <w:t xml:space="preserve">(В — число выигрышей, Н — ничьих, </w:t>
      </w:r>
      <w:r w:rsidR="00CC3410" w:rsidRPr="00206D33">
        <w:rPr>
          <w:snapToGrid w:val="0"/>
          <w:sz w:val="30"/>
          <w:szCs w:val="30"/>
        </w:rPr>
        <w:t>П — поражений</w:t>
      </w:r>
      <w:r w:rsidR="00F40531">
        <w:rPr>
          <w:snapToGrid w:val="0"/>
          <w:sz w:val="30"/>
          <w:szCs w:val="30"/>
        </w:rPr>
        <w:t>, М – количество забитых (слева) и пропущенных (справа) мячей</w:t>
      </w:r>
      <w:r w:rsidR="00AA7F6C">
        <w:rPr>
          <w:snapToGrid w:val="0"/>
          <w:sz w:val="30"/>
          <w:szCs w:val="30"/>
        </w:rPr>
        <w:t>.</w:t>
      </w:r>
      <w:r w:rsidR="00CC3410" w:rsidRPr="00206D33">
        <w:rPr>
          <w:snapToGrid w:val="0"/>
          <w:sz w:val="30"/>
          <w:szCs w:val="30"/>
        </w:rPr>
        <w:t>)</w:t>
      </w:r>
    </w:p>
    <w:tbl>
      <w:tblPr>
        <w:tblStyle w:val="a9"/>
        <w:tblW w:w="6521" w:type="dxa"/>
        <w:tblInd w:w="704" w:type="dxa"/>
        <w:tblLook w:val="04A0" w:firstRow="1" w:lastRow="0" w:firstColumn="1" w:lastColumn="0" w:noHBand="0" w:noVBand="1"/>
      </w:tblPr>
      <w:tblGrid>
        <w:gridCol w:w="1639"/>
        <w:gridCol w:w="1107"/>
        <w:gridCol w:w="1107"/>
        <w:gridCol w:w="1108"/>
        <w:gridCol w:w="1560"/>
      </w:tblGrid>
      <w:tr w:rsidR="00580DF8" w14:paraId="6698B496" w14:textId="77777777" w:rsidTr="00AA7F6C">
        <w:tc>
          <w:tcPr>
            <w:tcW w:w="1639" w:type="dxa"/>
          </w:tcPr>
          <w:p w14:paraId="1BFA1AE6" w14:textId="3A9EE61A" w:rsidR="00580DF8" w:rsidRDefault="00580DF8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</w:p>
        </w:tc>
        <w:tc>
          <w:tcPr>
            <w:tcW w:w="1107" w:type="dxa"/>
          </w:tcPr>
          <w:p w14:paraId="64E6A2B9" w14:textId="1D82BA4C" w:rsidR="00580DF8" w:rsidRDefault="00BC094E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В</w:t>
            </w:r>
          </w:p>
        </w:tc>
        <w:tc>
          <w:tcPr>
            <w:tcW w:w="1107" w:type="dxa"/>
          </w:tcPr>
          <w:p w14:paraId="7EFD83BF" w14:textId="1A42991D" w:rsidR="00580DF8" w:rsidRDefault="00FE63FD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Н</w:t>
            </w:r>
          </w:p>
        </w:tc>
        <w:tc>
          <w:tcPr>
            <w:tcW w:w="1108" w:type="dxa"/>
          </w:tcPr>
          <w:p w14:paraId="5EB42FD8" w14:textId="688ABEA8" w:rsidR="00580DF8" w:rsidRDefault="00FE63FD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П</w:t>
            </w:r>
          </w:p>
        </w:tc>
        <w:tc>
          <w:tcPr>
            <w:tcW w:w="1560" w:type="dxa"/>
          </w:tcPr>
          <w:p w14:paraId="419C5C3E" w14:textId="3FDA411D" w:rsidR="00580DF8" w:rsidRDefault="00AA7F6C" w:rsidP="00AA7F6C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М</w:t>
            </w:r>
          </w:p>
        </w:tc>
      </w:tr>
      <w:tr w:rsidR="00580DF8" w14:paraId="1F807F91" w14:textId="77777777" w:rsidTr="00AA7F6C">
        <w:tc>
          <w:tcPr>
            <w:tcW w:w="1639" w:type="dxa"/>
          </w:tcPr>
          <w:p w14:paraId="0B54C200" w14:textId="64797D31" w:rsidR="00580DF8" w:rsidRDefault="00650949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Рубин</w:t>
            </w:r>
          </w:p>
        </w:tc>
        <w:tc>
          <w:tcPr>
            <w:tcW w:w="1107" w:type="dxa"/>
          </w:tcPr>
          <w:p w14:paraId="4DA335DE" w14:textId="12A2ACB9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3</w:t>
            </w:r>
          </w:p>
        </w:tc>
        <w:tc>
          <w:tcPr>
            <w:tcW w:w="1107" w:type="dxa"/>
          </w:tcPr>
          <w:p w14:paraId="09566483" w14:textId="05C8F460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</w:t>
            </w:r>
          </w:p>
        </w:tc>
        <w:tc>
          <w:tcPr>
            <w:tcW w:w="1108" w:type="dxa"/>
          </w:tcPr>
          <w:p w14:paraId="525AA76B" w14:textId="0953BF13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</w:t>
            </w:r>
          </w:p>
        </w:tc>
        <w:tc>
          <w:tcPr>
            <w:tcW w:w="1560" w:type="dxa"/>
          </w:tcPr>
          <w:p w14:paraId="7AD585B1" w14:textId="7BE2F9FF" w:rsidR="00580DF8" w:rsidRDefault="00E268C3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7:1</w:t>
            </w:r>
          </w:p>
        </w:tc>
      </w:tr>
      <w:tr w:rsidR="00580DF8" w14:paraId="4CEB9BA5" w14:textId="77777777" w:rsidTr="00AA7F6C">
        <w:tc>
          <w:tcPr>
            <w:tcW w:w="1639" w:type="dxa"/>
          </w:tcPr>
          <w:p w14:paraId="1FAA919A" w14:textId="741DB3A0" w:rsidR="00580DF8" w:rsidRDefault="002E3BEE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Факел</w:t>
            </w:r>
          </w:p>
        </w:tc>
        <w:tc>
          <w:tcPr>
            <w:tcW w:w="1107" w:type="dxa"/>
          </w:tcPr>
          <w:p w14:paraId="6DA09610" w14:textId="6CD5F838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</w:t>
            </w:r>
          </w:p>
        </w:tc>
        <w:tc>
          <w:tcPr>
            <w:tcW w:w="1107" w:type="dxa"/>
          </w:tcPr>
          <w:p w14:paraId="44A9CAD7" w14:textId="67A05EA6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</w:t>
            </w:r>
          </w:p>
        </w:tc>
        <w:tc>
          <w:tcPr>
            <w:tcW w:w="1108" w:type="dxa"/>
          </w:tcPr>
          <w:p w14:paraId="40D76AA7" w14:textId="0E5BEC23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</w:t>
            </w:r>
          </w:p>
        </w:tc>
        <w:tc>
          <w:tcPr>
            <w:tcW w:w="1560" w:type="dxa"/>
          </w:tcPr>
          <w:p w14:paraId="23236CA0" w14:textId="290100FC" w:rsidR="00580DF8" w:rsidRDefault="00E268C3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3:3</w:t>
            </w:r>
          </w:p>
        </w:tc>
      </w:tr>
      <w:tr w:rsidR="00580DF8" w14:paraId="71EE42BB" w14:textId="77777777" w:rsidTr="00AA7F6C">
        <w:tc>
          <w:tcPr>
            <w:tcW w:w="1639" w:type="dxa"/>
          </w:tcPr>
          <w:p w14:paraId="05BEE7BB" w14:textId="753746AE" w:rsidR="00580DF8" w:rsidRDefault="002E3BEE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Вымпел</w:t>
            </w:r>
          </w:p>
        </w:tc>
        <w:tc>
          <w:tcPr>
            <w:tcW w:w="1107" w:type="dxa"/>
          </w:tcPr>
          <w:p w14:paraId="07CC9BCC" w14:textId="777EA86B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</w:t>
            </w:r>
          </w:p>
        </w:tc>
        <w:tc>
          <w:tcPr>
            <w:tcW w:w="1107" w:type="dxa"/>
          </w:tcPr>
          <w:p w14:paraId="4F8190B0" w14:textId="5110096E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</w:t>
            </w:r>
          </w:p>
        </w:tc>
        <w:tc>
          <w:tcPr>
            <w:tcW w:w="1108" w:type="dxa"/>
          </w:tcPr>
          <w:p w14:paraId="389896E4" w14:textId="6F46A4D6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</w:t>
            </w:r>
          </w:p>
        </w:tc>
        <w:tc>
          <w:tcPr>
            <w:tcW w:w="1560" w:type="dxa"/>
          </w:tcPr>
          <w:p w14:paraId="50E17255" w14:textId="7DFD8CC0" w:rsidR="00580DF8" w:rsidRDefault="00E268C3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2:3</w:t>
            </w:r>
          </w:p>
        </w:tc>
      </w:tr>
      <w:tr w:rsidR="00580DF8" w14:paraId="283EED2C" w14:textId="77777777" w:rsidTr="00AA7F6C">
        <w:tc>
          <w:tcPr>
            <w:tcW w:w="1639" w:type="dxa"/>
          </w:tcPr>
          <w:p w14:paraId="5C82F199" w14:textId="432402EE" w:rsidR="00580DF8" w:rsidRDefault="001F7835" w:rsidP="00E72525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Локомотив</w:t>
            </w:r>
          </w:p>
        </w:tc>
        <w:tc>
          <w:tcPr>
            <w:tcW w:w="1107" w:type="dxa"/>
          </w:tcPr>
          <w:p w14:paraId="267B7517" w14:textId="042EAAD2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</w:t>
            </w:r>
          </w:p>
        </w:tc>
        <w:tc>
          <w:tcPr>
            <w:tcW w:w="1107" w:type="dxa"/>
          </w:tcPr>
          <w:p w14:paraId="6947CC85" w14:textId="0D5BDE2F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0</w:t>
            </w:r>
          </w:p>
        </w:tc>
        <w:tc>
          <w:tcPr>
            <w:tcW w:w="1108" w:type="dxa"/>
          </w:tcPr>
          <w:p w14:paraId="027DEA01" w14:textId="186764C7" w:rsidR="00580DF8" w:rsidRDefault="00A87A99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14:paraId="3386DA1E" w14:textId="202944F4" w:rsidR="00580DF8" w:rsidRDefault="00E268C3" w:rsidP="00E268C3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1:6</w:t>
            </w:r>
          </w:p>
        </w:tc>
      </w:tr>
    </w:tbl>
    <w:p w14:paraId="043FE2D5" w14:textId="7762EAB5" w:rsidR="00E72525" w:rsidRDefault="009E0465" w:rsidP="00106F66">
      <w:pPr>
        <w:pStyle w:val="a4"/>
        <w:spacing w:before="120"/>
        <w:ind w:left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Известен только результат матча </w:t>
      </w:r>
      <w:r w:rsidR="005D4754">
        <w:rPr>
          <w:snapToGrid w:val="0"/>
          <w:sz w:val="30"/>
          <w:szCs w:val="30"/>
        </w:rPr>
        <w:t>Рубин – Вымпел, закончившегося со счётом 3:0. Как закончились все остальные матчи?</w:t>
      </w:r>
    </w:p>
    <w:tbl>
      <w:tblPr>
        <w:tblStyle w:val="a9"/>
        <w:tblW w:w="8789" w:type="dxa"/>
        <w:tblInd w:w="704" w:type="dxa"/>
        <w:tblLook w:val="04A0" w:firstRow="1" w:lastRow="0" w:firstColumn="1" w:lastColumn="0" w:noHBand="0" w:noVBand="1"/>
      </w:tblPr>
      <w:tblGrid>
        <w:gridCol w:w="1639"/>
        <w:gridCol w:w="1787"/>
        <w:gridCol w:w="1788"/>
        <w:gridCol w:w="1787"/>
        <w:gridCol w:w="1788"/>
      </w:tblGrid>
      <w:tr w:rsidR="00AA7F6C" w14:paraId="22D9DC65" w14:textId="77777777" w:rsidTr="000A0BB6">
        <w:tc>
          <w:tcPr>
            <w:tcW w:w="1639" w:type="dxa"/>
          </w:tcPr>
          <w:p w14:paraId="27388D6A" w14:textId="77777777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</w:p>
        </w:tc>
        <w:tc>
          <w:tcPr>
            <w:tcW w:w="1787" w:type="dxa"/>
          </w:tcPr>
          <w:p w14:paraId="3F95DE6B" w14:textId="1A6138D8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Рубин</w:t>
            </w:r>
          </w:p>
        </w:tc>
        <w:tc>
          <w:tcPr>
            <w:tcW w:w="1788" w:type="dxa"/>
          </w:tcPr>
          <w:p w14:paraId="73829093" w14:textId="2515EC93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Факел</w:t>
            </w:r>
          </w:p>
        </w:tc>
        <w:tc>
          <w:tcPr>
            <w:tcW w:w="1787" w:type="dxa"/>
          </w:tcPr>
          <w:p w14:paraId="72F15235" w14:textId="0F8D6F2D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Вымпел</w:t>
            </w:r>
          </w:p>
        </w:tc>
        <w:tc>
          <w:tcPr>
            <w:tcW w:w="1788" w:type="dxa"/>
          </w:tcPr>
          <w:p w14:paraId="2EEBB05E" w14:textId="6B3FC64F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Локомотив</w:t>
            </w:r>
          </w:p>
        </w:tc>
      </w:tr>
      <w:tr w:rsidR="00AA7F6C" w14:paraId="7FA47089" w14:textId="77777777" w:rsidTr="000A0BB6">
        <w:tc>
          <w:tcPr>
            <w:tcW w:w="1639" w:type="dxa"/>
          </w:tcPr>
          <w:p w14:paraId="1AE8C4CB" w14:textId="77777777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Рубин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6ED258C4" w14:textId="1F964D18" w:rsidR="00AA7F6C" w:rsidRP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  <w:highlight w:val="lightGray"/>
              </w:rPr>
            </w:pPr>
          </w:p>
        </w:tc>
        <w:tc>
          <w:tcPr>
            <w:tcW w:w="1788" w:type="dxa"/>
          </w:tcPr>
          <w:p w14:paraId="16A439D0" w14:textId="0C5E7AB6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7" w:type="dxa"/>
          </w:tcPr>
          <w:p w14:paraId="354A958A" w14:textId="003F02E3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8" w:type="dxa"/>
          </w:tcPr>
          <w:p w14:paraId="095792B9" w14:textId="55217980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</w:tr>
      <w:tr w:rsidR="00AA7F6C" w14:paraId="739642AB" w14:textId="77777777" w:rsidTr="000A0BB6">
        <w:tc>
          <w:tcPr>
            <w:tcW w:w="1639" w:type="dxa"/>
          </w:tcPr>
          <w:p w14:paraId="627E33D9" w14:textId="77777777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Факел</w:t>
            </w:r>
          </w:p>
        </w:tc>
        <w:tc>
          <w:tcPr>
            <w:tcW w:w="1787" w:type="dxa"/>
          </w:tcPr>
          <w:p w14:paraId="1E98043F" w14:textId="1C9CFB61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8" w:type="dxa"/>
            <w:shd w:val="clear" w:color="auto" w:fill="BFBFBF" w:themeFill="background1" w:themeFillShade="BF"/>
          </w:tcPr>
          <w:p w14:paraId="48E79464" w14:textId="3670B358" w:rsidR="00AA7F6C" w:rsidRP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  <w:highlight w:val="lightGray"/>
              </w:rPr>
            </w:pPr>
          </w:p>
        </w:tc>
        <w:tc>
          <w:tcPr>
            <w:tcW w:w="1787" w:type="dxa"/>
          </w:tcPr>
          <w:p w14:paraId="7734A04F" w14:textId="16B4F03B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8" w:type="dxa"/>
          </w:tcPr>
          <w:p w14:paraId="38F6EAB0" w14:textId="641863AE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</w:tr>
      <w:tr w:rsidR="00AA7F6C" w14:paraId="712A4BA0" w14:textId="77777777" w:rsidTr="000A0BB6">
        <w:tc>
          <w:tcPr>
            <w:tcW w:w="1639" w:type="dxa"/>
          </w:tcPr>
          <w:p w14:paraId="66888711" w14:textId="77777777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Вымпел</w:t>
            </w:r>
          </w:p>
        </w:tc>
        <w:tc>
          <w:tcPr>
            <w:tcW w:w="1787" w:type="dxa"/>
          </w:tcPr>
          <w:p w14:paraId="1EB27537" w14:textId="3001B52A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8" w:type="dxa"/>
          </w:tcPr>
          <w:p w14:paraId="3F4770E2" w14:textId="79BBADA6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32C266E5" w14:textId="255645AC" w:rsidR="00AA7F6C" w:rsidRP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  <w:highlight w:val="lightGray"/>
              </w:rPr>
            </w:pPr>
          </w:p>
        </w:tc>
        <w:tc>
          <w:tcPr>
            <w:tcW w:w="1788" w:type="dxa"/>
          </w:tcPr>
          <w:p w14:paraId="66F21C08" w14:textId="4D648BDC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</w:tr>
      <w:tr w:rsidR="00AA7F6C" w14:paraId="5D8A5E1D" w14:textId="77777777" w:rsidTr="000A0BB6">
        <w:tc>
          <w:tcPr>
            <w:tcW w:w="1639" w:type="dxa"/>
          </w:tcPr>
          <w:p w14:paraId="7EA42877" w14:textId="77777777" w:rsidR="00AA7F6C" w:rsidRDefault="00AA7F6C" w:rsidP="007949EA">
            <w:pPr>
              <w:pStyle w:val="a4"/>
              <w:spacing w:before="120" w:after="0"/>
              <w:ind w:left="0"/>
              <w:jc w:val="both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Локомотив</w:t>
            </w:r>
          </w:p>
        </w:tc>
        <w:tc>
          <w:tcPr>
            <w:tcW w:w="1787" w:type="dxa"/>
          </w:tcPr>
          <w:p w14:paraId="7AB15A6F" w14:textId="277B94A2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8" w:type="dxa"/>
          </w:tcPr>
          <w:p w14:paraId="00E74240" w14:textId="4C45A945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7" w:type="dxa"/>
          </w:tcPr>
          <w:p w14:paraId="42E53058" w14:textId="43311028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  <w:tc>
          <w:tcPr>
            <w:tcW w:w="1788" w:type="dxa"/>
            <w:shd w:val="clear" w:color="auto" w:fill="BFBFBF" w:themeFill="background1" w:themeFillShade="BF"/>
          </w:tcPr>
          <w:p w14:paraId="6D7C886B" w14:textId="4C8FC979" w:rsidR="00AA7F6C" w:rsidRDefault="00AA7F6C" w:rsidP="007949EA">
            <w:pPr>
              <w:pStyle w:val="a4"/>
              <w:spacing w:before="120" w:after="0"/>
              <w:ind w:left="0"/>
              <w:jc w:val="center"/>
              <w:rPr>
                <w:snapToGrid w:val="0"/>
                <w:sz w:val="30"/>
                <w:szCs w:val="30"/>
              </w:rPr>
            </w:pPr>
          </w:p>
        </w:tc>
      </w:tr>
    </w:tbl>
    <w:p w14:paraId="4B43DBE6" w14:textId="77777777" w:rsidR="002953D1" w:rsidRPr="00206D33" w:rsidRDefault="002953D1" w:rsidP="00106F66">
      <w:pPr>
        <w:pStyle w:val="a4"/>
        <w:numPr>
          <w:ilvl w:val="0"/>
          <w:numId w:val="8"/>
        </w:numPr>
        <w:spacing w:before="240" w:after="0"/>
        <w:ind w:left="714" w:hanging="357"/>
        <w:jc w:val="both"/>
        <w:rPr>
          <w:snapToGrid w:val="0"/>
          <w:sz w:val="30"/>
          <w:szCs w:val="30"/>
        </w:rPr>
      </w:pPr>
      <w:r w:rsidRPr="00206D33">
        <w:rPr>
          <w:color w:val="000000"/>
          <w:sz w:val="30"/>
          <w:szCs w:val="30"/>
          <w:shd w:val="clear" w:color="auto" w:fill="FAFAFA"/>
        </w:rPr>
        <w:t>Перед футбольным матчем команд "Север" и "Юг" было дано пять прогнозов:</w:t>
      </w:r>
      <w:r w:rsidRPr="00206D33">
        <w:rPr>
          <w:color w:val="000000"/>
          <w:sz w:val="30"/>
          <w:szCs w:val="30"/>
          <w:shd w:val="clear" w:color="auto" w:fill="FAFAFA"/>
        </w:rPr>
        <w:tab/>
      </w:r>
      <w:r w:rsidRPr="00206D33">
        <w:rPr>
          <w:color w:val="000000"/>
          <w:sz w:val="30"/>
          <w:szCs w:val="30"/>
        </w:rPr>
        <w:br/>
      </w:r>
      <w:r w:rsidRPr="00206D33">
        <w:rPr>
          <w:color w:val="000000"/>
          <w:sz w:val="30"/>
          <w:szCs w:val="30"/>
          <w:shd w:val="clear" w:color="auto" w:fill="FAFAFA"/>
        </w:rPr>
        <w:t>  а) ничьей не будет;</w:t>
      </w:r>
      <w:r w:rsidRPr="00206D33">
        <w:rPr>
          <w:color w:val="000000"/>
          <w:sz w:val="30"/>
          <w:szCs w:val="30"/>
          <w:shd w:val="clear" w:color="auto" w:fill="FAFAFA"/>
        </w:rPr>
        <w:tab/>
      </w:r>
      <w:r w:rsidRPr="00206D33">
        <w:rPr>
          <w:color w:val="000000"/>
          <w:sz w:val="30"/>
          <w:szCs w:val="30"/>
        </w:rPr>
        <w:br/>
      </w:r>
      <w:r w:rsidRPr="00206D33">
        <w:rPr>
          <w:color w:val="000000"/>
          <w:sz w:val="30"/>
          <w:szCs w:val="30"/>
          <w:shd w:val="clear" w:color="auto" w:fill="FAFAFA"/>
        </w:rPr>
        <w:t>  б) в ворота "Юга" забьют;</w:t>
      </w:r>
      <w:r w:rsidRPr="00206D33">
        <w:rPr>
          <w:color w:val="000000"/>
          <w:sz w:val="30"/>
          <w:szCs w:val="30"/>
          <w:shd w:val="clear" w:color="auto" w:fill="FAFAFA"/>
        </w:rPr>
        <w:tab/>
      </w:r>
      <w:r w:rsidRPr="00206D33">
        <w:rPr>
          <w:color w:val="000000"/>
          <w:sz w:val="30"/>
          <w:szCs w:val="30"/>
        </w:rPr>
        <w:br/>
      </w:r>
      <w:r w:rsidRPr="00206D33">
        <w:rPr>
          <w:color w:val="000000"/>
          <w:sz w:val="30"/>
          <w:szCs w:val="30"/>
          <w:shd w:val="clear" w:color="auto" w:fill="FAFAFA"/>
        </w:rPr>
        <w:t>  в) "Север" выиграет;</w:t>
      </w:r>
      <w:r w:rsidRPr="00206D33">
        <w:rPr>
          <w:color w:val="000000"/>
          <w:sz w:val="30"/>
          <w:szCs w:val="30"/>
          <w:shd w:val="clear" w:color="auto" w:fill="FAFAFA"/>
        </w:rPr>
        <w:tab/>
      </w:r>
      <w:r w:rsidRPr="00206D33">
        <w:rPr>
          <w:color w:val="000000"/>
          <w:sz w:val="30"/>
          <w:szCs w:val="30"/>
        </w:rPr>
        <w:br/>
      </w:r>
      <w:r w:rsidRPr="00206D33">
        <w:rPr>
          <w:color w:val="000000"/>
          <w:sz w:val="30"/>
          <w:szCs w:val="30"/>
          <w:shd w:val="clear" w:color="auto" w:fill="FAFAFA"/>
        </w:rPr>
        <w:t>  г) "</w:t>
      </w:r>
      <w:r w:rsidRPr="002953D1">
        <w:rPr>
          <w:snapToGrid w:val="0"/>
          <w:sz w:val="30"/>
          <w:szCs w:val="30"/>
        </w:rPr>
        <w:t>Север</w:t>
      </w:r>
      <w:r w:rsidRPr="00206D33">
        <w:rPr>
          <w:color w:val="000000"/>
          <w:sz w:val="30"/>
          <w:szCs w:val="30"/>
          <w:shd w:val="clear" w:color="auto" w:fill="FAFAFA"/>
        </w:rPr>
        <w:t>" не проиграет;</w:t>
      </w:r>
      <w:r w:rsidRPr="00206D33">
        <w:rPr>
          <w:color w:val="000000"/>
          <w:sz w:val="30"/>
          <w:szCs w:val="30"/>
          <w:shd w:val="clear" w:color="auto" w:fill="FAFAFA"/>
        </w:rPr>
        <w:tab/>
      </w:r>
      <w:r w:rsidRPr="00206D33">
        <w:rPr>
          <w:color w:val="000000"/>
          <w:sz w:val="30"/>
          <w:szCs w:val="30"/>
        </w:rPr>
        <w:br/>
      </w:r>
      <w:r w:rsidRPr="00206D33">
        <w:rPr>
          <w:color w:val="000000"/>
          <w:sz w:val="30"/>
          <w:szCs w:val="30"/>
          <w:shd w:val="clear" w:color="auto" w:fill="FAFAFA"/>
        </w:rPr>
        <w:t>  д) в матче будет забито ровно 3 гола.</w:t>
      </w:r>
      <w:r w:rsidRPr="00206D33">
        <w:rPr>
          <w:color w:val="000000"/>
          <w:sz w:val="30"/>
          <w:szCs w:val="30"/>
          <w:shd w:val="clear" w:color="auto" w:fill="FAFAFA"/>
        </w:rPr>
        <w:tab/>
      </w:r>
      <w:r w:rsidRPr="00206D33">
        <w:rPr>
          <w:color w:val="000000"/>
          <w:sz w:val="30"/>
          <w:szCs w:val="30"/>
        </w:rPr>
        <w:br/>
      </w:r>
      <w:r w:rsidRPr="00206D33">
        <w:rPr>
          <w:color w:val="000000"/>
          <w:sz w:val="30"/>
          <w:szCs w:val="30"/>
          <w:shd w:val="clear" w:color="auto" w:fill="FAFAFA"/>
        </w:rPr>
        <w:t>После матча выяснилось, что верными оказались ровно три прогноза. С каким счётом закончился матч?</w:t>
      </w:r>
    </w:p>
    <w:p w14:paraId="31C91089" w14:textId="48A47734" w:rsidR="00571CF2" w:rsidRPr="00742A61" w:rsidRDefault="00A72E73" w:rsidP="002953D1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noProof/>
          <w:snapToGrid w:val="0"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7B846B1F" wp14:editId="6BF504F3">
            <wp:simplePos x="0" y="0"/>
            <wp:positionH relativeFrom="column">
              <wp:posOffset>5126233</wp:posOffset>
            </wp:positionH>
            <wp:positionV relativeFrom="paragraph">
              <wp:posOffset>0</wp:posOffset>
            </wp:positionV>
            <wp:extent cx="1589124" cy="2120252"/>
            <wp:effectExtent l="0" t="0" r="0" b="0"/>
            <wp:wrapSquare wrapText="bothSides"/>
            <wp:docPr id="31218064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24" cy="21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CF2" w:rsidRPr="00742A61">
        <w:rPr>
          <w:snapToGrid w:val="0"/>
          <w:sz w:val="30"/>
          <w:szCs w:val="30"/>
        </w:rPr>
        <w:t>Семь команд сыграли в футбол однокруговой турнир (каждая команда сыграла с каждой по одному матчу). Сколько матчей всего состоялось?</w:t>
      </w:r>
    </w:p>
    <w:p w14:paraId="315046DB" w14:textId="245F02A4" w:rsidR="00BB5329" w:rsidRDefault="00BB5329" w:rsidP="002953D1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3F6631">
        <w:rPr>
          <w:snapToGrid w:val="0"/>
          <w:sz w:val="30"/>
          <w:szCs w:val="30"/>
        </w:rPr>
        <w:t>В чемпионате России по футболу участвуют 16 команд. Каждая команда играет с каждой из остальных по 2 матча.</w:t>
      </w:r>
      <w:r w:rsidRPr="003F6631">
        <w:rPr>
          <w:snapToGrid w:val="0"/>
          <w:sz w:val="30"/>
          <w:szCs w:val="30"/>
        </w:rPr>
        <w:tab/>
      </w:r>
      <w:r w:rsidRPr="003F6631">
        <w:rPr>
          <w:snapToGrid w:val="0"/>
          <w:sz w:val="30"/>
          <w:szCs w:val="30"/>
        </w:rPr>
        <w:br/>
        <w:t>  а) Сколько матчей за сезон должен сыграть "Уралан"?</w:t>
      </w:r>
      <w:r w:rsidRPr="003F6631">
        <w:rPr>
          <w:snapToGrid w:val="0"/>
          <w:sz w:val="30"/>
          <w:szCs w:val="30"/>
        </w:rPr>
        <w:br/>
        <w:t>  б) Сколько всего матчей играется за один сезон?</w:t>
      </w:r>
    </w:p>
    <w:p w14:paraId="7A23F1BC" w14:textId="3DF05973" w:rsidR="00A72E73" w:rsidRPr="00BB5329" w:rsidRDefault="00A72E73" w:rsidP="00A72E73">
      <w:pPr>
        <w:pStyle w:val="a4"/>
        <w:spacing w:before="120" w:after="0"/>
        <w:ind w:left="720"/>
        <w:jc w:val="both"/>
        <w:rPr>
          <w:snapToGrid w:val="0"/>
          <w:sz w:val="30"/>
          <w:szCs w:val="30"/>
        </w:rPr>
      </w:pPr>
    </w:p>
    <w:p w14:paraId="54297BBE" w14:textId="6AD77ECA" w:rsidR="00ED4946" w:rsidRDefault="00ED4946" w:rsidP="002953D1">
      <w:pPr>
        <w:pStyle w:val="a4"/>
        <w:numPr>
          <w:ilvl w:val="0"/>
          <w:numId w:val="8"/>
        </w:numPr>
        <w:spacing w:before="120" w:after="240"/>
        <w:jc w:val="both"/>
        <w:rPr>
          <w:snapToGrid w:val="0"/>
          <w:sz w:val="30"/>
          <w:szCs w:val="30"/>
        </w:rPr>
      </w:pPr>
      <w:r w:rsidRPr="00ED4946">
        <w:rPr>
          <w:snapToGrid w:val="0"/>
          <w:sz w:val="30"/>
          <w:szCs w:val="30"/>
        </w:rPr>
        <w:t xml:space="preserve">В школьном однокруговом турнире по шахматам приняли участие 8 мальчиков и 5 девочек. </w:t>
      </w:r>
      <w:r w:rsidRPr="00ED4946">
        <w:rPr>
          <w:snapToGrid w:val="0"/>
          <w:sz w:val="30"/>
          <w:szCs w:val="30"/>
        </w:rPr>
        <w:tab/>
      </w:r>
      <w:r w:rsidRPr="00ED4946">
        <w:rPr>
          <w:snapToGrid w:val="0"/>
          <w:sz w:val="30"/>
          <w:szCs w:val="30"/>
        </w:rPr>
        <w:br/>
        <w:t>А) сколько партий сыграют мальчики?</w:t>
      </w:r>
      <w:r w:rsidRPr="00ED4946">
        <w:rPr>
          <w:snapToGrid w:val="0"/>
          <w:sz w:val="30"/>
          <w:szCs w:val="30"/>
        </w:rPr>
        <w:tab/>
      </w:r>
      <w:r w:rsidRPr="00ED4946">
        <w:rPr>
          <w:snapToGrid w:val="0"/>
          <w:sz w:val="30"/>
          <w:szCs w:val="30"/>
        </w:rPr>
        <w:br/>
        <w:t>Б) сколько партий сыграют девочки?</w:t>
      </w:r>
      <w:r>
        <w:rPr>
          <w:snapToGrid w:val="0"/>
          <w:sz w:val="30"/>
          <w:szCs w:val="30"/>
        </w:rPr>
        <w:tab/>
      </w:r>
      <w:r>
        <w:rPr>
          <w:snapToGrid w:val="0"/>
          <w:sz w:val="30"/>
          <w:szCs w:val="30"/>
        </w:rPr>
        <w:br/>
      </w:r>
      <w:r w:rsidRPr="00ED4946">
        <w:rPr>
          <w:snapToGrid w:val="0"/>
          <w:sz w:val="30"/>
          <w:szCs w:val="30"/>
        </w:rPr>
        <w:t>В) сколько всего будет сыграно партий?</w:t>
      </w:r>
    </w:p>
    <w:p w14:paraId="5C2D4669" w14:textId="560C9392" w:rsidR="00396CE2" w:rsidRPr="00ED4946" w:rsidRDefault="00396CE2" w:rsidP="00396CE2">
      <w:pPr>
        <w:pStyle w:val="a4"/>
        <w:spacing w:before="120" w:after="240"/>
        <w:ind w:left="720"/>
        <w:jc w:val="both"/>
        <w:rPr>
          <w:snapToGrid w:val="0"/>
          <w:sz w:val="30"/>
          <w:szCs w:val="30"/>
        </w:rPr>
      </w:pPr>
      <w:r>
        <w:rPr>
          <w:noProof/>
        </w:rPr>
        <w:drawing>
          <wp:inline distT="0" distB="0" distL="0" distR="0" wp14:anchorId="6E3CF234" wp14:editId="445DAD3B">
            <wp:extent cx="3093396" cy="2060115"/>
            <wp:effectExtent l="0" t="0" r="0" b="0"/>
            <wp:docPr id="96528051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27" cy="20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D2CF" w14:textId="77777777" w:rsidR="00F9369D" w:rsidRDefault="00F9369D" w:rsidP="002953D1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742A61">
        <w:rPr>
          <w:snapToGrid w:val="0"/>
          <w:sz w:val="30"/>
          <w:szCs w:val="30"/>
        </w:rPr>
        <w:t xml:space="preserve">В турнире по шахматам было </w:t>
      </w:r>
      <w:r>
        <w:rPr>
          <w:snapToGrid w:val="0"/>
          <w:sz w:val="30"/>
          <w:szCs w:val="30"/>
        </w:rPr>
        <w:t>шесть участников</w:t>
      </w:r>
      <w:r w:rsidRPr="00742A61">
        <w:rPr>
          <w:snapToGrid w:val="0"/>
          <w:sz w:val="30"/>
          <w:szCs w:val="30"/>
        </w:rPr>
        <w:t xml:space="preserve">. </w:t>
      </w:r>
      <w:r>
        <w:rPr>
          <w:snapToGrid w:val="0"/>
          <w:sz w:val="30"/>
          <w:szCs w:val="30"/>
        </w:rPr>
        <w:t xml:space="preserve">Каждые двое сыграли между собой по одной партии.  </w:t>
      </w:r>
      <w:r w:rsidRPr="00742A61">
        <w:rPr>
          <w:snapToGrid w:val="0"/>
          <w:sz w:val="30"/>
          <w:szCs w:val="30"/>
        </w:rPr>
        <w:t>Известно, что за победу шахматист получает одно очко, за ничью – пол очка, за поражение – 0. Сколько всего очков в сумме набрали все игроки?</w:t>
      </w:r>
    </w:p>
    <w:p w14:paraId="6B1B0346" w14:textId="77777777" w:rsidR="00F9369D" w:rsidRPr="00742A61" w:rsidRDefault="00F9369D" w:rsidP="002953D1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742A61">
        <w:rPr>
          <w:snapToGrid w:val="0"/>
          <w:sz w:val="30"/>
          <w:szCs w:val="30"/>
        </w:rPr>
        <w:t xml:space="preserve">Четыре девочки играли друг с другом в шахматы. Таня сыграла 20 партий, Аня – 10, Маша – 17, Наташа – 13. Все девочки набрали поровну очков. По сколько? </w:t>
      </w:r>
    </w:p>
    <w:p w14:paraId="0659777D" w14:textId="04F973A4" w:rsidR="00F9369D" w:rsidRDefault="00F9369D" w:rsidP="002953D1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В однокруговом турнире из четырёх команд с начислением очков </w:t>
      </w:r>
      <w:r w:rsidR="00A45B29">
        <w:rPr>
          <w:snapToGrid w:val="0"/>
          <w:sz w:val="30"/>
          <w:szCs w:val="30"/>
        </w:rPr>
        <w:br/>
      </w:r>
      <w:r>
        <w:rPr>
          <w:snapToGrid w:val="0"/>
          <w:sz w:val="30"/>
          <w:szCs w:val="30"/>
        </w:rPr>
        <w:t>по системе 2-1-</w:t>
      </w:r>
      <w:proofErr w:type="gramStart"/>
      <w:r>
        <w:rPr>
          <w:snapToGrid w:val="0"/>
          <w:sz w:val="30"/>
          <w:szCs w:val="30"/>
        </w:rPr>
        <w:t>0  команда</w:t>
      </w:r>
      <w:proofErr w:type="gramEnd"/>
      <w:r>
        <w:rPr>
          <w:snapToGrid w:val="0"/>
          <w:sz w:val="30"/>
          <w:szCs w:val="30"/>
        </w:rPr>
        <w:t xml:space="preserve">  А набрала 5 очков, Б – 2 очка, В – 1 очко. Какое место заняла команда Г?</w:t>
      </w:r>
    </w:p>
    <w:p w14:paraId="65D6B45F" w14:textId="4892E0C9" w:rsidR="00BA5473" w:rsidRPr="00A72E73" w:rsidRDefault="00F9369D" w:rsidP="00345539">
      <w:pPr>
        <w:pStyle w:val="a4"/>
        <w:numPr>
          <w:ilvl w:val="0"/>
          <w:numId w:val="8"/>
        </w:numPr>
        <w:spacing w:before="120" w:after="0"/>
        <w:ind w:left="567"/>
        <w:jc w:val="both"/>
        <w:rPr>
          <w:snapToGrid w:val="0"/>
          <w:sz w:val="30"/>
          <w:szCs w:val="30"/>
        </w:rPr>
      </w:pPr>
      <w:r w:rsidRPr="00206D33">
        <w:rPr>
          <w:snapToGrid w:val="0"/>
          <w:sz w:val="30"/>
          <w:szCs w:val="30"/>
        </w:rPr>
        <w:t>Может ли в однокруговом турнире по шахматам из 5 участников победитель набрать столько же очков, сколько все остальные вместе?</w:t>
      </w:r>
      <w:r>
        <w:rPr>
          <w:snapToGrid w:val="0"/>
          <w:sz w:val="30"/>
          <w:szCs w:val="30"/>
        </w:rPr>
        <w:t xml:space="preserve"> </w:t>
      </w:r>
    </w:p>
    <w:p w14:paraId="08F57653" w14:textId="16B8CF87" w:rsidR="00295E8B" w:rsidRDefault="00295E8B">
      <w:pP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sectPr w:rsidR="00295E8B" w:rsidSect="000F7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173956">
    <w:abstractNumId w:val="5"/>
  </w:num>
  <w:num w:numId="2" w16cid:durableId="309798032">
    <w:abstractNumId w:val="3"/>
  </w:num>
  <w:num w:numId="3" w16cid:durableId="615722545">
    <w:abstractNumId w:val="9"/>
  </w:num>
  <w:num w:numId="4" w16cid:durableId="920286628">
    <w:abstractNumId w:val="8"/>
  </w:num>
  <w:num w:numId="5" w16cid:durableId="2128767452">
    <w:abstractNumId w:val="0"/>
  </w:num>
  <w:num w:numId="6" w16cid:durableId="2141026316">
    <w:abstractNumId w:val="4"/>
  </w:num>
  <w:num w:numId="7" w16cid:durableId="1332219905">
    <w:abstractNumId w:val="10"/>
  </w:num>
  <w:num w:numId="8" w16cid:durableId="311299716">
    <w:abstractNumId w:val="1"/>
  </w:num>
  <w:num w:numId="9" w16cid:durableId="908998952">
    <w:abstractNumId w:val="7"/>
  </w:num>
  <w:num w:numId="10" w16cid:durableId="1450973344">
    <w:abstractNumId w:val="2"/>
  </w:num>
  <w:num w:numId="11" w16cid:durableId="22953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42155"/>
    <w:rsid w:val="00043EB3"/>
    <w:rsid w:val="00045AA0"/>
    <w:rsid w:val="00046E46"/>
    <w:rsid w:val="00052045"/>
    <w:rsid w:val="00063CE3"/>
    <w:rsid w:val="00064346"/>
    <w:rsid w:val="0008719A"/>
    <w:rsid w:val="0009233C"/>
    <w:rsid w:val="00093F29"/>
    <w:rsid w:val="000971FF"/>
    <w:rsid w:val="000A0BB6"/>
    <w:rsid w:val="000A3535"/>
    <w:rsid w:val="000C2DAB"/>
    <w:rsid w:val="000D0932"/>
    <w:rsid w:val="000E11EA"/>
    <w:rsid w:val="000E3A3E"/>
    <w:rsid w:val="000F323D"/>
    <w:rsid w:val="000F73CF"/>
    <w:rsid w:val="000F7421"/>
    <w:rsid w:val="00104A77"/>
    <w:rsid w:val="00106F66"/>
    <w:rsid w:val="00112CD9"/>
    <w:rsid w:val="00117106"/>
    <w:rsid w:val="00127A0F"/>
    <w:rsid w:val="001360F8"/>
    <w:rsid w:val="00137E30"/>
    <w:rsid w:val="001625FF"/>
    <w:rsid w:val="00165F2A"/>
    <w:rsid w:val="001750AA"/>
    <w:rsid w:val="00190CBB"/>
    <w:rsid w:val="001A39ED"/>
    <w:rsid w:val="001A4914"/>
    <w:rsid w:val="001C029A"/>
    <w:rsid w:val="001D4535"/>
    <w:rsid w:val="001F7835"/>
    <w:rsid w:val="00201FB3"/>
    <w:rsid w:val="00204C4C"/>
    <w:rsid w:val="00206D33"/>
    <w:rsid w:val="00217DD4"/>
    <w:rsid w:val="00220D61"/>
    <w:rsid w:val="00221C25"/>
    <w:rsid w:val="00231437"/>
    <w:rsid w:val="002478BC"/>
    <w:rsid w:val="00254173"/>
    <w:rsid w:val="00267786"/>
    <w:rsid w:val="00290425"/>
    <w:rsid w:val="002953D1"/>
    <w:rsid w:val="00295E8B"/>
    <w:rsid w:val="002A3625"/>
    <w:rsid w:val="002D4093"/>
    <w:rsid w:val="002E374A"/>
    <w:rsid w:val="002E3BEE"/>
    <w:rsid w:val="002E3EF8"/>
    <w:rsid w:val="002E6C93"/>
    <w:rsid w:val="002E723F"/>
    <w:rsid w:val="002F75F8"/>
    <w:rsid w:val="003038A4"/>
    <w:rsid w:val="0030643D"/>
    <w:rsid w:val="00312E56"/>
    <w:rsid w:val="00314905"/>
    <w:rsid w:val="00314A92"/>
    <w:rsid w:val="00330B7D"/>
    <w:rsid w:val="00344E32"/>
    <w:rsid w:val="00345539"/>
    <w:rsid w:val="003477B3"/>
    <w:rsid w:val="00353549"/>
    <w:rsid w:val="0036347C"/>
    <w:rsid w:val="00364977"/>
    <w:rsid w:val="00392497"/>
    <w:rsid w:val="00394685"/>
    <w:rsid w:val="00396CE2"/>
    <w:rsid w:val="003A4587"/>
    <w:rsid w:val="003C5E45"/>
    <w:rsid w:val="003C6B01"/>
    <w:rsid w:val="003C79AB"/>
    <w:rsid w:val="003E4B1A"/>
    <w:rsid w:val="003E533C"/>
    <w:rsid w:val="003F6631"/>
    <w:rsid w:val="0040380A"/>
    <w:rsid w:val="004153DA"/>
    <w:rsid w:val="00430442"/>
    <w:rsid w:val="00435C87"/>
    <w:rsid w:val="00484CE8"/>
    <w:rsid w:val="00490A96"/>
    <w:rsid w:val="0049610B"/>
    <w:rsid w:val="00496BF2"/>
    <w:rsid w:val="004A2B0B"/>
    <w:rsid w:val="004A4AC6"/>
    <w:rsid w:val="004B2320"/>
    <w:rsid w:val="004B3A2E"/>
    <w:rsid w:val="004B70B5"/>
    <w:rsid w:val="004C0FBA"/>
    <w:rsid w:val="004C5019"/>
    <w:rsid w:val="004C60F5"/>
    <w:rsid w:val="004C6518"/>
    <w:rsid w:val="004D1694"/>
    <w:rsid w:val="004F650A"/>
    <w:rsid w:val="004F7EA5"/>
    <w:rsid w:val="0050280F"/>
    <w:rsid w:val="00505555"/>
    <w:rsid w:val="00513B94"/>
    <w:rsid w:val="00521E17"/>
    <w:rsid w:val="005346A9"/>
    <w:rsid w:val="00541F98"/>
    <w:rsid w:val="00551547"/>
    <w:rsid w:val="00555C3C"/>
    <w:rsid w:val="00562F59"/>
    <w:rsid w:val="00571CF2"/>
    <w:rsid w:val="00580DF8"/>
    <w:rsid w:val="00587E57"/>
    <w:rsid w:val="0059172E"/>
    <w:rsid w:val="005A2389"/>
    <w:rsid w:val="005A3994"/>
    <w:rsid w:val="005D0A2E"/>
    <w:rsid w:val="005D4754"/>
    <w:rsid w:val="005D4D40"/>
    <w:rsid w:val="005D66E1"/>
    <w:rsid w:val="005E327E"/>
    <w:rsid w:val="005E572E"/>
    <w:rsid w:val="00606486"/>
    <w:rsid w:val="006073D7"/>
    <w:rsid w:val="006078D1"/>
    <w:rsid w:val="00607B49"/>
    <w:rsid w:val="00621589"/>
    <w:rsid w:val="006227FA"/>
    <w:rsid w:val="006430FC"/>
    <w:rsid w:val="006443BA"/>
    <w:rsid w:val="006455C5"/>
    <w:rsid w:val="00650949"/>
    <w:rsid w:val="00657C7B"/>
    <w:rsid w:val="00660BCA"/>
    <w:rsid w:val="00662B05"/>
    <w:rsid w:val="006716E2"/>
    <w:rsid w:val="006831B1"/>
    <w:rsid w:val="00695CEB"/>
    <w:rsid w:val="0069737E"/>
    <w:rsid w:val="006A5E27"/>
    <w:rsid w:val="006B01CF"/>
    <w:rsid w:val="006D4095"/>
    <w:rsid w:val="006E2067"/>
    <w:rsid w:val="006F45F5"/>
    <w:rsid w:val="0072441D"/>
    <w:rsid w:val="007301FD"/>
    <w:rsid w:val="00742A61"/>
    <w:rsid w:val="00745FE2"/>
    <w:rsid w:val="007478B4"/>
    <w:rsid w:val="0075105C"/>
    <w:rsid w:val="00753837"/>
    <w:rsid w:val="00753EFD"/>
    <w:rsid w:val="00774E9A"/>
    <w:rsid w:val="00776916"/>
    <w:rsid w:val="00782192"/>
    <w:rsid w:val="007A6374"/>
    <w:rsid w:val="007D044D"/>
    <w:rsid w:val="007E2E57"/>
    <w:rsid w:val="007E4C47"/>
    <w:rsid w:val="007E609D"/>
    <w:rsid w:val="007F59D7"/>
    <w:rsid w:val="00811051"/>
    <w:rsid w:val="0084624A"/>
    <w:rsid w:val="0084760B"/>
    <w:rsid w:val="00851529"/>
    <w:rsid w:val="00854557"/>
    <w:rsid w:val="008632E2"/>
    <w:rsid w:val="0086696C"/>
    <w:rsid w:val="008879E6"/>
    <w:rsid w:val="00895564"/>
    <w:rsid w:val="008A0E83"/>
    <w:rsid w:val="008B3376"/>
    <w:rsid w:val="008D2099"/>
    <w:rsid w:val="008D2447"/>
    <w:rsid w:val="008E25B5"/>
    <w:rsid w:val="00902A83"/>
    <w:rsid w:val="00905D5C"/>
    <w:rsid w:val="00917F59"/>
    <w:rsid w:val="00922268"/>
    <w:rsid w:val="00922B46"/>
    <w:rsid w:val="0093616C"/>
    <w:rsid w:val="00950E3F"/>
    <w:rsid w:val="00953D8C"/>
    <w:rsid w:val="009602DD"/>
    <w:rsid w:val="00966260"/>
    <w:rsid w:val="00993806"/>
    <w:rsid w:val="009A2F98"/>
    <w:rsid w:val="009A604C"/>
    <w:rsid w:val="009B392A"/>
    <w:rsid w:val="009B50B2"/>
    <w:rsid w:val="009B5FC0"/>
    <w:rsid w:val="009D2A98"/>
    <w:rsid w:val="009D3C09"/>
    <w:rsid w:val="009E0465"/>
    <w:rsid w:val="009E69CC"/>
    <w:rsid w:val="009F1062"/>
    <w:rsid w:val="009F378B"/>
    <w:rsid w:val="00A02853"/>
    <w:rsid w:val="00A26B9F"/>
    <w:rsid w:val="00A318EF"/>
    <w:rsid w:val="00A34D47"/>
    <w:rsid w:val="00A45B29"/>
    <w:rsid w:val="00A5396D"/>
    <w:rsid w:val="00A71206"/>
    <w:rsid w:val="00A72E73"/>
    <w:rsid w:val="00A76D7E"/>
    <w:rsid w:val="00A778E6"/>
    <w:rsid w:val="00A87A99"/>
    <w:rsid w:val="00A90DAA"/>
    <w:rsid w:val="00AA5043"/>
    <w:rsid w:val="00AA7F6C"/>
    <w:rsid w:val="00AB768C"/>
    <w:rsid w:val="00AC2F21"/>
    <w:rsid w:val="00AC3228"/>
    <w:rsid w:val="00AD0D32"/>
    <w:rsid w:val="00AE4C20"/>
    <w:rsid w:val="00AE57EA"/>
    <w:rsid w:val="00AE7011"/>
    <w:rsid w:val="00AF4EAD"/>
    <w:rsid w:val="00B0168E"/>
    <w:rsid w:val="00B25C9C"/>
    <w:rsid w:val="00B36FEA"/>
    <w:rsid w:val="00B400A1"/>
    <w:rsid w:val="00B462B1"/>
    <w:rsid w:val="00B94249"/>
    <w:rsid w:val="00BA0BF3"/>
    <w:rsid w:val="00BA2D96"/>
    <w:rsid w:val="00BA444D"/>
    <w:rsid w:val="00BA5473"/>
    <w:rsid w:val="00BB5329"/>
    <w:rsid w:val="00BC053A"/>
    <w:rsid w:val="00BC094E"/>
    <w:rsid w:val="00BC1812"/>
    <w:rsid w:val="00BC5B42"/>
    <w:rsid w:val="00BE16CA"/>
    <w:rsid w:val="00BF51C6"/>
    <w:rsid w:val="00C02444"/>
    <w:rsid w:val="00C173A0"/>
    <w:rsid w:val="00C20620"/>
    <w:rsid w:val="00C21F03"/>
    <w:rsid w:val="00C249AA"/>
    <w:rsid w:val="00C45D1B"/>
    <w:rsid w:val="00C507A5"/>
    <w:rsid w:val="00C537E9"/>
    <w:rsid w:val="00C61E2E"/>
    <w:rsid w:val="00C62442"/>
    <w:rsid w:val="00C761F6"/>
    <w:rsid w:val="00C800AE"/>
    <w:rsid w:val="00CA51EE"/>
    <w:rsid w:val="00CB4B2C"/>
    <w:rsid w:val="00CB7EB3"/>
    <w:rsid w:val="00CC3410"/>
    <w:rsid w:val="00CC4EEC"/>
    <w:rsid w:val="00CC6ECE"/>
    <w:rsid w:val="00CD37BF"/>
    <w:rsid w:val="00CE0CA6"/>
    <w:rsid w:val="00CE6336"/>
    <w:rsid w:val="00CE7C43"/>
    <w:rsid w:val="00D13962"/>
    <w:rsid w:val="00D22BE5"/>
    <w:rsid w:val="00D469E7"/>
    <w:rsid w:val="00D60985"/>
    <w:rsid w:val="00DA32C4"/>
    <w:rsid w:val="00DA5780"/>
    <w:rsid w:val="00DB4BA1"/>
    <w:rsid w:val="00DC0A74"/>
    <w:rsid w:val="00DC331F"/>
    <w:rsid w:val="00DD7486"/>
    <w:rsid w:val="00E268C3"/>
    <w:rsid w:val="00E414CE"/>
    <w:rsid w:val="00E46C1F"/>
    <w:rsid w:val="00E67014"/>
    <w:rsid w:val="00E72525"/>
    <w:rsid w:val="00E91A82"/>
    <w:rsid w:val="00EC11B3"/>
    <w:rsid w:val="00EC29CB"/>
    <w:rsid w:val="00EC4D9E"/>
    <w:rsid w:val="00ED019D"/>
    <w:rsid w:val="00ED0809"/>
    <w:rsid w:val="00ED1370"/>
    <w:rsid w:val="00ED4946"/>
    <w:rsid w:val="00EE099D"/>
    <w:rsid w:val="00EE0CF1"/>
    <w:rsid w:val="00EE581F"/>
    <w:rsid w:val="00F2256D"/>
    <w:rsid w:val="00F240D3"/>
    <w:rsid w:val="00F30CBB"/>
    <w:rsid w:val="00F31C95"/>
    <w:rsid w:val="00F322D0"/>
    <w:rsid w:val="00F36028"/>
    <w:rsid w:val="00F37ED6"/>
    <w:rsid w:val="00F40531"/>
    <w:rsid w:val="00F52C85"/>
    <w:rsid w:val="00F7616E"/>
    <w:rsid w:val="00F9369D"/>
    <w:rsid w:val="00F93C61"/>
    <w:rsid w:val="00FA304B"/>
    <w:rsid w:val="00FB4DCE"/>
    <w:rsid w:val="00FE082E"/>
    <w:rsid w:val="00FE124F"/>
    <w:rsid w:val="00FE63FD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F8"/>
    <w:pPr>
      <w:ind w:left="720"/>
      <w:contextualSpacing/>
    </w:pPr>
  </w:style>
  <w:style w:type="paragraph" w:styleId="a4">
    <w:name w:val="Body Text Indent"/>
    <w:basedOn w:val="a"/>
    <w:link w:val="a5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áû÷íûé"/>
    <w:link w:val="a7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Îáû÷íûé Знак"/>
    <w:basedOn w:val="a0"/>
    <w:link w:val="a6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2024-02-06T12:28:00Z</cp:lastPrinted>
  <dcterms:created xsi:type="dcterms:W3CDTF">2024-02-13T17:02:00Z</dcterms:created>
  <dcterms:modified xsi:type="dcterms:W3CDTF">2024-02-13T17:02:00Z</dcterms:modified>
</cp:coreProperties>
</file>