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C1BE" w14:textId="24A2B285" w:rsidR="00C828FA" w:rsidRPr="00E74D7A" w:rsidRDefault="00C828FA" w:rsidP="004347E0">
      <w:pPr>
        <w:ind w:left="360" w:hanging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74D7A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E74D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4D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4D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4D7A">
        <w:rPr>
          <w:rFonts w:ascii="Times New Roman" w:hAnsi="Times New Roman" w:cs="Times New Roman"/>
          <w:b/>
          <w:bCs/>
          <w:sz w:val="30"/>
          <w:szCs w:val="30"/>
        </w:rPr>
        <w:t>0</w:t>
      </w:r>
      <w:r w:rsidR="004347E0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Pr="00E74D7A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bCs/>
          <w:sz w:val="30"/>
          <w:szCs w:val="30"/>
        </w:rPr>
        <w:t>Циклы и остатки</w:t>
      </w:r>
      <w:r w:rsidRPr="00E74D7A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E74D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347E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4D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347E0">
        <w:rPr>
          <w:rFonts w:ascii="Times New Roman" w:hAnsi="Times New Roman" w:cs="Times New Roman"/>
          <w:b/>
          <w:bCs/>
          <w:sz w:val="20"/>
          <w:szCs w:val="20"/>
        </w:rPr>
        <w:t>17</w:t>
      </w:r>
      <w:r w:rsidRPr="00E74D7A">
        <w:rPr>
          <w:rFonts w:ascii="Times New Roman" w:hAnsi="Times New Roman" w:cs="Times New Roman"/>
          <w:b/>
          <w:bCs/>
          <w:sz w:val="20"/>
          <w:szCs w:val="20"/>
        </w:rPr>
        <w:t>.10.202</w:t>
      </w:r>
      <w:r w:rsidR="004347E0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4D7EB91E" w14:textId="7A786499" w:rsidR="00B37C9D" w:rsidRDefault="00C828FA" w:rsidP="00C828FA">
      <w:pPr>
        <w:numPr>
          <w:ilvl w:val="0"/>
          <w:numId w:val="1"/>
        </w:numPr>
        <w:spacing w:after="120" w:line="240" w:lineRule="auto"/>
        <w:ind w:left="360" w:hanging="357"/>
        <w:rPr>
          <w:rFonts w:ascii="Times New Roman" w:hAnsi="Times New Roman" w:cs="Times New Roman"/>
          <w:sz w:val="30"/>
          <w:szCs w:val="30"/>
        </w:rPr>
      </w:pPr>
      <w:r w:rsidRPr="00E74D7A">
        <w:rPr>
          <w:rFonts w:ascii="Times New Roman" w:hAnsi="Times New Roman" w:cs="Times New Roman"/>
          <w:sz w:val="30"/>
          <w:szCs w:val="30"/>
        </w:rPr>
        <w:t xml:space="preserve">Если сейчас </w:t>
      </w:r>
      <w:r w:rsidR="007A7D2E">
        <w:rPr>
          <w:rFonts w:ascii="Times New Roman" w:hAnsi="Times New Roman" w:cs="Times New Roman"/>
          <w:sz w:val="30"/>
          <w:szCs w:val="30"/>
        </w:rPr>
        <w:t>зима</w:t>
      </w:r>
      <w:r w:rsidRPr="00E74D7A">
        <w:rPr>
          <w:rFonts w:ascii="Times New Roman" w:hAnsi="Times New Roman" w:cs="Times New Roman"/>
          <w:sz w:val="30"/>
          <w:szCs w:val="30"/>
        </w:rPr>
        <w:t xml:space="preserve">, какое время года будет через 240 месяцев? Через 999 месяцев? </w:t>
      </w:r>
      <w:r w:rsidR="007A7D2E">
        <w:rPr>
          <w:rFonts w:ascii="Times New Roman" w:hAnsi="Times New Roman" w:cs="Times New Roman"/>
          <w:sz w:val="30"/>
          <w:szCs w:val="30"/>
        </w:rPr>
        <w:t>Можно ли определить, какое время года будет ч</w:t>
      </w:r>
      <w:r w:rsidRPr="00E74D7A">
        <w:rPr>
          <w:rFonts w:ascii="Times New Roman" w:hAnsi="Times New Roman" w:cs="Times New Roman"/>
          <w:sz w:val="30"/>
          <w:szCs w:val="30"/>
        </w:rPr>
        <w:t>ерез 1000 месяцев</w:t>
      </w:r>
      <w:r w:rsidR="007A7D2E">
        <w:rPr>
          <w:rFonts w:ascii="Times New Roman" w:hAnsi="Times New Roman" w:cs="Times New Roman"/>
          <w:sz w:val="30"/>
          <w:szCs w:val="30"/>
        </w:rPr>
        <w:t>, и можно ли определить</w:t>
      </w:r>
      <w:r w:rsidR="00653EFB">
        <w:rPr>
          <w:rFonts w:ascii="Times New Roman" w:hAnsi="Times New Roman" w:cs="Times New Roman"/>
          <w:sz w:val="30"/>
          <w:szCs w:val="30"/>
        </w:rPr>
        <w:t>,</w:t>
      </w:r>
      <w:r w:rsidR="007A7D2E">
        <w:rPr>
          <w:rFonts w:ascii="Times New Roman" w:hAnsi="Times New Roman" w:cs="Times New Roman"/>
          <w:sz w:val="30"/>
          <w:szCs w:val="30"/>
        </w:rPr>
        <w:t xml:space="preserve"> какого времени года тогда точно не будет</w:t>
      </w:r>
      <w:r w:rsidRPr="00E74D7A">
        <w:rPr>
          <w:rFonts w:ascii="Times New Roman" w:hAnsi="Times New Roman" w:cs="Times New Roman"/>
          <w:sz w:val="30"/>
          <w:szCs w:val="30"/>
        </w:rPr>
        <w:t xml:space="preserve">? </w:t>
      </w:r>
    </w:p>
    <w:p w14:paraId="434F5754" w14:textId="5BF5DF7A" w:rsidR="00B37C9D" w:rsidRDefault="00B37C9D" w:rsidP="00B37C9D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028B2F47" wp14:editId="30A1761C">
            <wp:extent cx="2762250" cy="1949824"/>
            <wp:effectExtent l="0" t="0" r="0" b="0"/>
            <wp:docPr id="25" name="Рисунок 25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текст, ткан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23" cy="196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6418" w14:textId="4BA67FB9" w:rsidR="00C828FA" w:rsidRDefault="00C828FA" w:rsidP="00C828FA">
      <w:pPr>
        <w:numPr>
          <w:ilvl w:val="0"/>
          <w:numId w:val="1"/>
        </w:numPr>
        <w:spacing w:after="120" w:line="240" w:lineRule="auto"/>
        <w:ind w:left="360" w:hanging="357"/>
        <w:rPr>
          <w:rFonts w:ascii="Times New Roman" w:hAnsi="Times New Roman" w:cs="Times New Roman"/>
          <w:sz w:val="30"/>
          <w:szCs w:val="30"/>
        </w:rPr>
      </w:pPr>
      <w:r w:rsidRPr="00E74D7A">
        <w:rPr>
          <w:rFonts w:ascii="Times New Roman" w:hAnsi="Times New Roman" w:cs="Times New Roman"/>
          <w:sz w:val="30"/>
          <w:szCs w:val="30"/>
        </w:rPr>
        <w:t xml:space="preserve">Сейчас 17:15. Сколько времени будет через 24 часа? Через </w:t>
      </w:r>
      <w:r w:rsidR="00B37C9D">
        <w:rPr>
          <w:rFonts w:ascii="Times New Roman" w:hAnsi="Times New Roman" w:cs="Times New Roman"/>
          <w:sz w:val="30"/>
          <w:szCs w:val="30"/>
        </w:rPr>
        <w:t>100</w:t>
      </w:r>
      <w:r w:rsidRPr="00E74D7A">
        <w:rPr>
          <w:rFonts w:ascii="Times New Roman" w:hAnsi="Times New Roman" w:cs="Times New Roman"/>
          <w:sz w:val="30"/>
          <w:szCs w:val="30"/>
        </w:rPr>
        <w:t xml:space="preserve"> часов? Через 1500 минут?</w:t>
      </w:r>
    </w:p>
    <w:p w14:paraId="1747F744" w14:textId="739B5D85" w:rsidR="00C828FA" w:rsidRPr="00E74D7A" w:rsidRDefault="00C828FA" w:rsidP="00C828FA">
      <w:pPr>
        <w:spacing w:after="12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noProof/>
          <w:sz w:val="30"/>
          <w:szCs w:val="30"/>
        </w:rPr>
        <w:tab/>
      </w:r>
      <w:r w:rsidRPr="00583703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31A8A217" wp14:editId="08775F50">
            <wp:extent cx="1949450" cy="1800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87" r="3687" b="2884"/>
                    <a:stretch/>
                  </pic:blipFill>
                  <pic:spPr bwMode="auto">
                    <a:xfrm>
                      <a:off x="0" y="0"/>
                      <a:ext cx="1952921" cy="180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5A74F7" w14:textId="77777777" w:rsidR="00BF2620" w:rsidRDefault="00BF2620" w:rsidP="00C828FA">
      <w:pPr>
        <w:numPr>
          <w:ilvl w:val="0"/>
          <w:numId w:val="1"/>
        </w:numPr>
        <w:spacing w:after="120" w:line="240" w:lineRule="auto"/>
        <w:ind w:left="360" w:hanging="35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четверг. Какой день недели будет через 350 дней? А через 500 дней?</w:t>
      </w:r>
    </w:p>
    <w:p w14:paraId="096245C1" w14:textId="6580CD8D" w:rsidR="00C828FA" w:rsidRPr="00C828FA" w:rsidRDefault="00C828FA" w:rsidP="00C828FA">
      <w:pPr>
        <w:numPr>
          <w:ilvl w:val="0"/>
          <w:numId w:val="1"/>
        </w:numPr>
        <w:spacing w:after="120" w:line="240" w:lineRule="auto"/>
        <w:ind w:left="360" w:hanging="357"/>
        <w:rPr>
          <w:rFonts w:ascii="Times New Roman" w:hAnsi="Times New Roman" w:cs="Times New Roman"/>
          <w:sz w:val="30"/>
          <w:szCs w:val="30"/>
        </w:rPr>
      </w:pPr>
      <w:r w:rsidRPr="00C828FA">
        <w:rPr>
          <w:rFonts w:ascii="Times New Roman" w:hAnsi="Times New Roman" w:cs="Times New Roman"/>
          <w:sz w:val="30"/>
          <w:szCs w:val="30"/>
        </w:rPr>
        <w:t xml:space="preserve">Над африканской деревней сгустились тучи и ровно в полдень полил дождь. После 3 суток непрерывного дождя племя спросило колдуна, когда все это кончится. Тот сказал: «Ровно через 300 часов после начала дождя тучи развеются и выглянет солнце». Заслуживает ли колдун доверия? </w:t>
      </w:r>
    </w:p>
    <w:p w14:paraId="499B0A0E" w14:textId="66C05976" w:rsidR="00691B00" w:rsidRDefault="00C828FA" w:rsidP="00C828FA">
      <w:pPr>
        <w:numPr>
          <w:ilvl w:val="0"/>
          <w:numId w:val="1"/>
        </w:numPr>
        <w:spacing w:after="120" w:line="240" w:lineRule="auto"/>
        <w:ind w:left="360" w:hanging="357"/>
        <w:rPr>
          <w:rFonts w:ascii="Times New Roman" w:hAnsi="Times New Roman" w:cs="Times New Roman"/>
          <w:sz w:val="30"/>
          <w:szCs w:val="30"/>
        </w:rPr>
      </w:pPr>
      <w:r w:rsidRPr="00E74D7A">
        <w:rPr>
          <w:rFonts w:ascii="Times New Roman" w:hAnsi="Times New Roman" w:cs="Times New Roman"/>
          <w:sz w:val="30"/>
          <w:szCs w:val="30"/>
        </w:rPr>
        <w:t>Артур, Степан</w:t>
      </w:r>
      <w:r w:rsidR="00691B00">
        <w:rPr>
          <w:rFonts w:ascii="Times New Roman" w:hAnsi="Times New Roman" w:cs="Times New Roman"/>
          <w:sz w:val="30"/>
          <w:szCs w:val="30"/>
        </w:rPr>
        <w:t>, Ира</w:t>
      </w:r>
      <w:r w:rsidRPr="00E74D7A">
        <w:rPr>
          <w:rFonts w:ascii="Times New Roman" w:hAnsi="Times New Roman" w:cs="Times New Roman"/>
          <w:sz w:val="30"/>
          <w:szCs w:val="30"/>
        </w:rPr>
        <w:t xml:space="preserve"> и Гриша играют в мяч, пасуя его по кругу</w:t>
      </w:r>
      <w:r w:rsidR="00691B00">
        <w:rPr>
          <w:rFonts w:ascii="Times New Roman" w:hAnsi="Times New Roman" w:cs="Times New Roman"/>
          <w:sz w:val="30"/>
          <w:szCs w:val="30"/>
        </w:rPr>
        <w:t xml:space="preserve"> по часовой стрелке</w:t>
      </w:r>
      <w:r w:rsidRPr="00E74D7A">
        <w:rPr>
          <w:rFonts w:ascii="Times New Roman" w:hAnsi="Times New Roman" w:cs="Times New Roman"/>
          <w:sz w:val="30"/>
          <w:szCs w:val="30"/>
        </w:rPr>
        <w:t xml:space="preserve">. Вначале мяч был у Артура. У кого он будет после 111-го паса? </w:t>
      </w:r>
      <w:r w:rsidR="00691B00">
        <w:rPr>
          <w:rFonts w:ascii="Times New Roman" w:hAnsi="Times New Roman" w:cs="Times New Roman"/>
          <w:sz w:val="30"/>
          <w:szCs w:val="30"/>
        </w:rPr>
        <w:t>(Ребята стоят в таком порядке, как перечислено выше.)</w:t>
      </w:r>
      <w:r w:rsidR="00691B00" w:rsidRPr="00691B00">
        <w:rPr>
          <w:rFonts w:ascii="Times New Roman" w:hAnsi="Times New Roman" w:cs="Times New Roman"/>
          <w:noProof/>
          <w:sz w:val="30"/>
          <w:szCs w:val="30"/>
        </w:rPr>
        <w:t xml:space="preserve"> </w:t>
      </w:r>
    </w:p>
    <w:p w14:paraId="3EE599A2" w14:textId="09D19DAF" w:rsidR="00C828FA" w:rsidRPr="00E74D7A" w:rsidRDefault="00691B00" w:rsidP="00691B00">
      <w:pPr>
        <w:spacing w:after="12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327850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1F0A4C69" wp14:editId="6ADCA215">
            <wp:extent cx="2733695" cy="19812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165" cy="199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3C2F5" w14:textId="171493B9" w:rsidR="00C828FA" w:rsidRDefault="00C828FA" w:rsidP="00691B00">
      <w:pPr>
        <w:spacing w:after="120"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14:paraId="079AE216" w14:textId="08C7F8C1" w:rsidR="00C828FA" w:rsidRDefault="00C828FA" w:rsidP="00C828FA">
      <w:pPr>
        <w:spacing w:after="120"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14:paraId="5BE0187E" w14:textId="1FB05C13" w:rsidR="00C828FA" w:rsidRDefault="00F37F29" w:rsidP="00C828FA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30"/>
          <w:szCs w:val="30"/>
        </w:rPr>
      </w:pPr>
      <w:r w:rsidRPr="00E74D7A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6704" behindDoc="0" locked="0" layoutInCell="1" allowOverlap="1" wp14:anchorId="355D6871" wp14:editId="0D35C651">
            <wp:simplePos x="0" y="0"/>
            <wp:positionH relativeFrom="page">
              <wp:posOffset>5765800</wp:posOffset>
            </wp:positionH>
            <wp:positionV relativeFrom="paragraph">
              <wp:posOffset>0</wp:posOffset>
            </wp:positionV>
            <wp:extent cx="1292860" cy="1314450"/>
            <wp:effectExtent l="0" t="0" r="2540" b="0"/>
            <wp:wrapSquare wrapText="bothSides"/>
            <wp:docPr id="28" name="Рисунок 28" descr="Картинка 14 из 42666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4 из 42666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8" r="1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8FA" w:rsidRPr="00E74D7A">
        <w:rPr>
          <w:rFonts w:ascii="Times New Roman" w:hAnsi="Times New Roman" w:cs="Times New Roman"/>
          <w:sz w:val="30"/>
          <w:szCs w:val="30"/>
        </w:rPr>
        <w:t>Начнём считать пальцы на руке следующим образом: пусть 1-м будет большой, 2-м — указательный, 3-м — средний, 4-м — безымянный, 5-м — мизинец, 6-м — снова безымянный, 7-м — средний, 8-м — указательный, 9-м — большой, 10-м — указательный, и так далее. Какой палец будет 202</w:t>
      </w:r>
      <w:r w:rsidR="004347E0">
        <w:rPr>
          <w:rFonts w:ascii="Times New Roman" w:hAnsi="Times New Roman" w:cs="Times New Roman"/>
          <w:sz w:val="30"/>
          <w:szCs w:val="30"/>
        </w:rPr>
        <w:t>4</w:t>
      </w:r>
      <w:r w:rsidR="00C828FA" w:rsidRPr="00E74D7A">
        <w:rPr>
          <w:rFonts w:ascii="Times New Roman" w:hAnsi="Times New Roman" w:cs="Times New Roman"/>
          <w:sz w:val="30"/>
          <w:szCs w:val="30"/>
        </w:rPr>
        <w:t>-м?</w:t>
      </w:r>
    </w:p>
    <w:p w14:paraId="3F1883F2" w14:textId="401B7966" w:rsidR="00C828FA" w:rsidRDefault="00AA13C4" w:rsidP="00C828FA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object w:dxaOrig="1440" w:dyaOrig="1440" w14:anchorId="3A41AE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7.55pt;margin-top:2pt;width:96.15pt;height:78.95pt;z-index:251662336">
            <v:imagedata r:id="rId11" o:title=""/>
            <w10:wrap type="square"/>
          </v:shape>
          <o:OLEObject Type="Embed" ProgID="Word.Picture.8" ShapeID="_x0000_s1026" DrawAspect="Content" ObjectID="_1790695440" r:id="rId12"/>
        </w:object>
      </w:r>
      <w:r w:rsidR="00C828FA" w:rsidRPr="00E74D7A">
        <w:rPr>
          <w:rFonts w:ascii="Times New Roman" w:hAnsi="Times New Roman" w:cs="Times New Roman"/>
          <w:color w:val="000000"/>
          <w:sz w:val="30"/>
          <w:szCs w:val="30"/>
        </w:rPr>
        <w:t xml:space="preserve">Имеется неограниченный запас фигурок, изображенных на рисунке. Можно ли из них сложить квадрат? (Фигурки можно поворачивать, переворачивать, но нельзя накладывать их друг на друга и оставлять внутри квадрата пустоты.) </w:t>
      </w:r>
    </w:p>
    <w:p w14:paraId="2F3D0A25" w14:textId="77777777" w:rsidR="00F37F29" w:rsidRPr="008D0366" w:rsidRDefault="00F37F29" w:rsidP="00F37F29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 w:rsidRPr="008D0366">
        <w:rPr>
          <w:rFonts w:ascii="Times New Roman" w:hAnsi="Times New Roman" w:cs="Times New Roman"/>
          <w:sz w:val="30"/>
          <w:szCs w:val="30"/>
        </w:rPr>
        <w:t>На доске написано число 23. Каждую минуту число стирают с доски и на его место записывают произведение его цифр, увеличенное на 12. Какое число окажется на доске через час?</w:t>
      </w:r>
    </w:p>
    <w:p w14:paraId="4983D15B" w14:textId="3F716927" w:rsidR="008F5ECF" w:rsidRDefault="008F5ECF" w:rsidP="008F5ECF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28FA">
        <w:rPr>
          <w:rFonts w:ascii="Times New Roman" w:hAnsi="Times New Roman" w:cs="Times New Roman"/>
          <w:color w:val="000000"/>
          <w:sz w:val="30"/>
          <w:szCs w:val="30"/>
        </w:rPr>
        <w:t xml:space="preserve">Петя тренируется в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умножении. </w:t>
      </w:r>
      <w:r w:rsidRPr="00C828FA">
        <w:rPr>
          <w:rFonts w:ascii="Times New Roman" w:hAnsi="Times New Roman" w:cs="Times New Roman"/>
          <w:color w:val="000000"/>
          <w:sz w:val="30"/>
          <w:szCs w:val="30"/>
        </w:rPr>
        <w:t xml:space="preserve">Сперва он записал </w:t>
      </w:r>
      <w:r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Pr="00C828FA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>
        <w:rPr>
          <w:rFonts w:ascii="Times New Roman" w:hAnsi="Times New Roman" w:cs="Times New Roman"/>
          <w:color w:val="000000"/>
          <w:sz w:val="30"/>
          <w:szCs w:val="30"/>
        </w:rPr>
        <w:t>Затем каждым шагом он умножает предыдущее полученное число по очереди то на 7, то на 2 и записывает результат: 1, 7, 14, 98, 196, 1372, … А на какую цифру будет заканчиваться сотое записанное им число?</w:t>
      </w:r>
    </w:p>
    <w:sectPr w:rsidR="008F5ECF" w:rsidSect="00682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734D3"/>
    <w:multiLevelType w:val="multilevel"/>
    <w:tmpl w:val="9DDE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5AE25F9E"/>
    <w:multiLevelType w:val="multilevel"/>
    <w:tmpl w:val="9DDE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74B92D7B"/>
    <w:multiLevelType w:val="hybridMultilevel"/>
    <w:tmpl w:val="1B34E99C"/>
    <w:lvl w:ilvl="0" w:tplc="0419000F">
      <w:start w:val="1"/>
      <w:numFmt w:val="decimal"/>
      <w:lvlText w:val="%1."/>
      <w:lvlJc w:val="left"/>
      <w:pPr>
        <w:tabs>
          <w:tab w:val="num" w:pos="1021"/>
        </w:tabs>
        <w:ind w:left="1021" w:hanging="661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F7FBC"/>
    <w:multiLevelType w:val="multilevel"/>
    <w:tmpl w:val="FC1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FA"/>
    <w:rsid w:val="00010331"/>
    <w:rsid w:val="00091171"/>
    <w:rsid w:val="0026590B"/>
    <w:rsid w:val="00332DF1"/>
    <w:rsid w:val="003F4F52"/>
    <w:rsid w:val="004347E0"/>
    <w:rsid w:val="00565403"/>
    <w:rsid w:val="00653EFB"/>
    <w:rsid w:val="00691B00"/>
    <w:rsid w:val="0071177D"/>
    <w:rsid w:val="00782E20"/>
    <w:rsid w:val="007A7D2E"/>
    <w:rsid w:val="007E1939"/>
    <w:rsid w:val="008F5ECF"/>
    <w:rsid w:val="00AA13C4"/>
    <w:rsid w:val="00B276BB"/>
    <w:rsid w:val="00B37C9D"/>
    <w:rsid w:val="00BF2620"/>
    <w:rsid w:val="00C04542"/>
    <w:rsid w:val="00C23EF1"/>
    <w:rsid w:val="00C828FA"/>
    <w:rsid w:val="00DA4540"/>
    <w:rsid w:val="00E97F50"/>
    <w:rsid w:val="00F37F29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930B32"/>
  <w15:chartTrackingRefBased/>
  <w15:docId w15:val="{DF353D65-7E5B-4C14-8930-4B573D0D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sha-sadik.ru/images/stories/img/ruka4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0" Type="http://schemas.openxmlformats.org/officeDocument/2006/relationships/image" Target="http://www.dasha-sadik.ru/images/stories/img/ruka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2024-10-17T12:27:00Z</cp:lastPrinted>
  <dcterms:created xsi:type="dcterms:W3CDTF">2024-10-17T15:35:00Z</dcterms:created>
  <dcterms:modified xsi:type="dcterms:W3CDTF">2024-10-17T15:37:00Z</dcterms:modified>
</cp:coreProperties>
</file>